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06" w:rsidRDefault="00972E06" w:rsidP="00972E06">
      <w:pPr>
        <w:jc w:val="center"/>
        <w:rPr>
          <w:sz w:val="28"/>
          <w:szCs w:val="28"/>
        </w:rPr>
      </w:pPr>
      <w:r>
        <w:rPr>
          <w:sz w:val="28"/>
          <w:szCs w:val="28"/>
        </w:rPr>
        <w:t>Поспелихинский Центральный сельский Совет депутатов</w:t>
      </w:r>
    </w:p>
    <w:p w:rsidR="00972E06" w:rsidRDefault="00972E06" w:rsidP="00972E06">
      <w:pPr>
        <w:jc w:val="center"/>
        <w:rPr>
          <w:sz w:val="28"/>
          <w:szCs w:val="28"/>
        </w:rPr>
      </w:pPr>
      <w:r>
        <w:rPr>
          <w:sz w:val="28"/>
          <w:szCs w:val="28"/>
        </w:rPr>
        <w:t>Поспелихинского района Алтайского края</w:t>
      </w:r>
    </w:p>
    <w:p w:rsidR="00972E06" w:rsidRDefault="00972E06" w:rsidP="00972E06">
      <w:pPr>
        <w:ind w:left="-540"/>
        <w:jc w:val="center"/>
        <w:rPr>
          <w:bCs/>
          <w:sz w:val="28"/>
          <w:szCs w:val="28"/>
        </w:rPr>
      </w:pPr>
    </w:p>
    <w:p w:rsidR="00972E06" w:rsidRDefault="00972E06" w:rsidP="00972E06">
      <w:pPr>
        <w:ind w:left="-540"/>
        <w:jc w:val="center"/>
        <w:rPr>
          <w:bCs/>
          <w:sz w:val="28"/>
          <w:szCs w:val="28"/>
        </w:rPr>
      </w:pPr>
    </w:p>
    <w:p w:rsidR="00972E06" w:rsidRDefault="00972E06" w:rsidP="00972E06">
      <w:pPr>
        <w:pStyle w:val="1"/>
        <w:jc w:val="center"/>
        <w:rPr>
          <w:b w:val="0"/>
          <w:sz w:val="28"/>
          <w:szCs w:val="28"/>
        </w:rPr>
      </w:pPr>
      <w:r>
        <w:rPr>
          <w:b w:val="0"/>
          <w:sz w:val="28"/>
          <w:szCs w:val="28"/>
        </w:rPr>
        <w:t>РЕШЕНИЕ</w:t>
      </w:r>
    </w:p>
    <w:p w:rsidR="00972E06" w:rsidRDefault="00972E06" w:rsidP="00972E06">
      <w:pPr>
        <w:ind w:left="-540"/>
        <w:jc w:val="center"/>
        <w:rPr>
          <w:b/>
          <w:bCs/>
          <w:sz w:val="28"/>
          <w:szCs w:val="28"/>
        </w:rPr>
      </w:pPr>
    </w:p>
    <w:p w:rsidR="00972E06" w:rsidRDefault="00972E06" w:rsidP="00972E06">
      <w:pPr>
        <w:ind w:firstLine="0"/>
        <w:rPr>
          <w:color w:val="FF0000"/>
          <w:sz w:val="28"/>
          <w:szCs w:val="28"/>
        </w:rPr>
      </w:pPr>
      <w:r>
        <w:rPr>
          <w:sz w:val="28"/>
          <w:szCs w:val="28"/>
        </w:rPr>
        <w:t>19.06.2015</w:t>
      </w:r>
      <w:r>
        <w:rPr>
          <w:sz w:val="28"/>
          <w:szCs w:val="28"/>
        </w:rPr>
        <w:tab/>
      </w:r>
      <w:r>
        <w:rPr>
          <w:sz w:val="28"/>
          <w:szCs w:val="28"/>
        </w:rPr>
        <w:tab/>
      </w:r>
      <w:r>
        <w:rPr>
          <w:sz w:val="28"/>
          <w:szCs w:val="28"/>
        </w:rPr>
        <w:tab/>
      </w:r>
      <w:r>
        <w:rPr>
          <w:sz w:val="28"/>
          <w:szCs w:val="28"/>
        </w:rPr>
        <w:tab/>
      </w:r>
      <w:r>
        <w:rPr>
          <w:sz w:val="28"/>
          <w:szCs w:val="28"/>
        </w:rPr>
        <w:tab/>
        <w:t xml:space="preserve">                                                           №  6</w:t>
      </w:r>
    </w:p>
    <w:p w:rsidR="00972E06" w:rsidRDefault="00972E06" w:rsidP="00972E06">
      <w:pPr>
        <w:jc w:val="center"/>
        <w:rPr>
          <w:sz w:val="28"/>
          <w:szCs w:val="28"/>
        </w:rPr>
      </w:pPr>
      <w:r>
        <w:rPr>
          <w:sz w:val="28"/>
          <w:szCs w:val="28"/>
        </w:rPr>
        <w:t>с. Поспелиха</w:t>
      </w:r>
    </w:p>
    <w:p w:rsidR="00972E06" w:rsidRDefault="00972E06" w:rsidP="00972E06">
      <w:pPr>
        <w:ind w:left="-540"/>
        <w:rPr>
          <w:sz w:val="28"/>
          <w:szCs w:val="28"/>
        </w:rPr>
      </w:pPr>
    </w:p>
    <w:p w:rsidR="00972E06" w:rsidRDefault="00972E06" w:rsidP="00972E06">
      <w:pPr>
        <w:ind w:left="-540"/>
        <w:rPr>
          <w:sz w:val="28"/>
          <w:szCs w:val="28"/>
        </w:rPr>
      </w:pPr>
    </w:p>
    <w:p w:rsidR="00972E06" w:rsidRDefault="00972E06" w:rsidP="00972E06">
      <w:pPr>
        <w:ind w:right="5468"/>
        <w:jc w:val="both"/>
        <w:rPr>
          <w:sz w:val="28"/>
          <w:szCs w:val="28"/>
        </w:rPr>
      </w:pPr>
      <w:r>
        <w:rPr>
          <w:sz w:val="28"/>
          <w:szCs w:val="28"/>
        </w:rPr>
        <w:t>Об исполнении бюджета Поспелихинского Центрального сельсовета Поспелихинского района Алтайского края за 1 квартал 2015 года</w:t>
      </w:r>
    </w:p>
    <w:p w:rsidR="00972E06" w:rsidRDefault="00972E06" w:rsidP="00972E06">
      <w:pPr>
        <w:rPr>
          <w:sz w:val="28"/>
          <w:szCs w:val="28"/>
        </w:rPr>
      </w:pPr>
    </w:p>
    <w:p w:rsidR="00972E06" w:rsidRDefault="00972E06" w:rsidP="00972E06">
      <w:pPr>
        <w:rPr>
          <w:sz w:val="28"/>
          <w:szCs w:val="28"/>
        </w:rPr>
      </w:pPr>
    </w:p>
    <w:p w:rsidR="00972E06" w:rsidRDefault="00972E06" w:rsidP="00972E06">
      <w:pPr>
        <w:ind w:firstLine="708"/>
        <w:jc w:val="both"/>
        <w:rPr>
          <w:sz w:val="28"/>
          <w:szCs w:val="28"/>
        </w:rPr>
      </w:pPr>
      <w:r>
        <w:rPr>
          <w:sz w:val="28"/>
          <w:szCs w:val="28"/>
        </w:rPr>
        <w:t>В соответствии с решением от 31.08.2007 № 29 «О Порядке предоставления Поспелихинскому Центральному сельскому Совету депутатов информации об исполнении бюджета Поспелихинского Центрального сельсовета» и заслушав информацию главного специалиста по финансам, налогам и сборам – главного бухгалтера об исполнении бюджета Поспелихинского Центрального сельсовета Поспелихинского района Алтайского края за 1 квартал 2015 года, Поспелихинский Центральный сельский Совет депутатов РЕШИЛ:</w:t>
      </w:r>
    </w:p>
    <w:p w:rsidR="00972E06" w:rsidRDefault="00972E06" w:rsidP="00972E06">
      <w:pPr>
        <w:jc w:val="both"/>
        <w:rPr>
          <w:sz w:val="28"/>
          <w:szCs w:val="28"/>
        </w:rPr>
      </w:pPr>
      <w:r>
        <w:rPr>
          <w:sz w:val="28"/>
          <w:szCs w:val="28"/>
        </w:rPr>
        <w:tab/>
        <w:t>1. Принять информацию об исполнении бюджета Поспелихинского Центрального сельсовета Поспелихинского района Алтайского края за 1 квартал 2015 года к сведению.</w:t>
      </w:r>
    </w:p>
    <w:p w:rsidR="00972E06" w:rsidRDefault="00972E06" w:rsidP="00972E06">
      <w:pPr>
        <w:jc w:val="both"/>
        <w:rPr>
          <w:sz w:val="28"/>
          <w:szCs w:val="28"/>
        </w:rPr>
      </w:pPr>
    </w:p>
    <w:p w:rsidR="00972E06" w:rsidRDefault="00972E06" w:rsidP="00972E06">
      <w:pPr>
        <w:jc w:val="both"/>
        <w:rPr>
          <w:sz w:val="28"/>
          <w:szCs w:val="28"/>
        </w:rPr>
      </w:pPr>
    </w:p>
    <w:p w:rsidR="00972E06" w:rsidRDefault="00972E06" w:rsidP="00972E06">
      <w:pPr>
        <w:ind w:firstLine="0"/>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Ситьков</w:t>
      </w:r>
    </w:p>
    <w:p w:rsidR="00972E06" w:rsidRDefault="00972E06" w:rsidP="00972E06">
      <w:pPr>
        <w:ind w:left="-540"/>
        <w:jc w:val="both"/>
        <w:rPr>
          <w:sz w:val="28"/>
          <w:szCs w:val="28"/>
        </w:rPr>
      </w:pPr>
    </w:p>
    <w:p w:rsidR="00972E06" w:rsidRDefault="00972E06" w:rsidP="00972E06">
      <w:pPr>
        <w:ind w:left="-540"/>
        <w:jc w:val="both"/>
        <w:rPr>
          <w:sz w:val="28"/>
          <w:szCs w:val="28"/>
        </w:rPr>
      </w:pPr>
    </w:p>
    <w:p w:rsidR="00972E06" w:rsidRDefault="00972E06" w:rsidP="00972E06">
      <w:pPr>
        <w:ind w:left="-540"/>
        <w:jc w:val="both"/>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ind w:firstLine="0"/>
        <w:jc w:val="center"/>
        <w:rPr>
          <w:sz w:val="28"/>
          <w:szCs w:val="28"/>
        </w:rPr>
      </w:pPr>
    </w:p>
    <w:p w:rsidR="00972E06" w:rsidRDefault="00972E06" w:rsidP="00972E06">
      <w:pPr>
        <w:ind w:firstLine="0"/>
        <w:jc w:val="center"/>
        <w:rPr>
          <w:sz w:val="28"/>
          <w:szCs w:val="28"/>
        </w:rPr>
      </w:pPr>
      <w:r>
        <w:rPr>
          <w:sz w:val="28"/>
          <w:szCs w:val="28"/>
        </w:rPr>
        <w:t>Поспелихинский Центральный сельский Совет депутатов</w:t>
      </w:r>
    </w:p>
    <w:p w:rsidR="00972E06" w:rsidRDefault="00972E06" w:rsidP="00972E06">
      <w:pPr>
        <w:ind w:firstLine="0"/>
        <w:jc w:val="center"/>
        <w:rPr>
          <w:sz w:val="28"/>
          <w:szCs w:val="28"/>
        </w:rPr>
      </w:pPr>
      <w:r>
        <w:rPr>
          <w:sz w:val="28"/>
          <w:szCs w:val="28"/>
        </w:rPr>
        <w:t>Поспелихинского района Алтайского края</w:t>
      </w:r>
    </w:p>
    <w:p w:rsidR="00972E06" w:rsidRDefault="00972E06" w:rsidP="00972E06">
      <w:pPr>
        <w:jc w:val="center"/>
        <w:rPr>
          <w:sz w:val="28"/>
          <w:szCs w:val="28"/>
        </w:rPr>
      </w:pPr>
    </w:p>
    <w:p w:rsidR="00972E06" w:rsidRDefault="00972E06" w:rsidP="00972E06">
      <w:pPr>
        <w:ind w:firstLine="0"/>
        <w:jc w:val="center"/>
        <w:rPr>
          <w:sz w:val="28"/>
          <w:szCs w:val="28"/>
        </w:rPr>
      </w:pPr>
      <w:r>
        <w:rPr>
          <w:sz w:val="28"/>
          <w:szCs w:val="28"/>
        </w:rPr>
        <w:t>РЕШЕНИЕ</w:t>
      </w:r>
    </w:p>
    <w:p w:rsidR="00972E06" w:rsidRDefault="00972E06" w:rsidP="00972E06">
      <w:pPr>
        <w:rPr>
          <w:sz w:val="28"/>
          <w:szCs w:val="28"/>
        </w:rPr>
      </w:pPr>
    </w:p>
    <w:p w:rsidR="00972E06" w:rsidRDefault="00972E06" w:rsidP="00972E06">
      <w:pPr>
        <w:pStyle w:val="ac"/>
        <w:jc w:val="left"/>
        <w:rPr>
          <w:i w:val="0"/>
          <w:sz w:val="28"/>
          <w:szCs w:val="28"/>
          <w:highlight w:val="green"/>
        </w:rPr>
      </w:pPr>
    </w:p>
    <w:p w:rsidR="00972E06" w:rsidRDefault="00972E06" w:rsidP="00972E06">
      <w:pPr>
        <w:pStyle w:val="ac"/>
        <w:jc w:val="left"/>
        <w:rPr>
          <w:i w:val="0"/>
          <w:sz w:val="28"/>
          <w:szCs w:val="28"/>
        </w:rPr>
      </w:pPr>
      <w:r>
        <w:rPr>
          <w:i w:val="0"/>
          <w:sz w:val="28"/>
          <w:szCs w:val="28"/>
        </w:rPr>
        <w:t>19.06.2015                                                                                                           №</w:t>
      </w:r>
      <w:r>
        <w:rPr>
          <w:i w:val="0"/>
          <w:color w:val="FF0000"/>
          <w:sz w:val="28"/>
          <w:szCs w:val="28"/>
        </w:rPr>
        <w:t xml:space="preserve"> 7                                                                      </w:t>
      </w:r>
    </w:p>
    <w:p w:rsidR="00972E06" w:rsidRDefault="00972E06" w:rsidP="00972E06">
      <w:pPr>
        <w:pStyle w:val="ac"/>
        <w:rPr>
          <w:i w:val="0"/>
          <w:sz w:val="28"/>
          <w:szCs w:val="28"/>
        </w:rPr>
      </w:pPr>
      <w:r>
        <w:rPr>
          <w:i w:val="0"/>
          <w:sz w:val="28"/>
          <w:szCs w:val="28"/>
        </w:rPr>
        <w:t>с. Поспелиха</w:t>
      </w:r>
    </w:p>
    <w:p w:rsidR="00972E06" w:rsidRDefault="00972E06" w:rsidP="00972E06">
      <w:pPr>
        <w:rPr>
          <w:sz w:val="28"/>
          <w:szCs w:val="28"/>
        </w:rPr>
      </w:pPr>
    </w:p>
    <w:p w:rsidR="00972E06" w:rsidRDefault="00972E06" w:rsidP="00972E06">
      <w:pPr>
        <w:ind w:firstLine="0"/>
        <w:rPr>
          <w:sz w:val="28"/>
          <w:szCs w:val="28"/>
        </w:rPr>
      </w:pPr>
    </w:p>
    <w:p w:rsidR="00972E06" w:rsidRDefault="00972E06" w:rsidP="00972E06">
      <w:pPr>
        <w:ind w:left="4536" w:hanging="4536"/>
        <w:rPr>
          <w:sz w:val="28"/>
          <w:szCs w:val="28"/>
        </w:rPr>
      </w:pPr>
      <w:r>
        <w:rPr>
          <w:sz w:val="28"/>
          <w:szCs w:val="28"/>
        </w:rPr>
        <w:t xml:space="preserve">О внесении изменений и дополнений </w:t>
      </w:r>
    </w:p>
    <w:p w:rsidR="00972E06" w:rsidRDefault="00972E06" w:rsidP="00972E06">
      <w:pPr>
        <w:ind w:left="4536" w:hanging="4536"/>
        <w:rPr>
          <w:sz w:val="28"/>
          <w:szCs w:val="28"/>
        </w:rPr>
      </w:pPr>
      <w:r>
        <w:rPr>
          <w:sz w:val="28"/>
          <w:szCs w:val="28"/>
        </w:rPr>
        <w:t>в    решение  от  24.12.2014  №  22 «О</w:t>
      </w:r>
    </w:p>
    <w:p w:rsidR="00972E06" w:rsidRDefault="00972E06" w:rsidP="00972E06">
      <w:pPr>
        <w:ind w:left="4536" w:hanging="4536"/>
        <w:rPr>
          <w:sz w:val="28"/>
          <w:szCs w:val="28"/>
        </w:rPr>
      </w:pPr>
      <w:r>
        <w:rPr>
          <w:sz w:val="28"/>
          <w:szCs w:val="28"/>
        </w:rPr>
        <w:t>бюджете Поспелихинского Централь-</w:t>
      </w:r>
    </w:p>
    <w:p w:rsidR="00972E06" w:rsidRDefault="00972E06" w:rsidP="00972E06">
      <w:pPr>
        <w:ind w:left="4536" w:hanging="4536"/>
        <w:rPr>
          <w:sz w:val="28"/>
          <w:szCs w:val="28"/>
        </w:rPr>
      </w:pPr>
      <w:r>
        <w:rPr>
          <w:sz w:val="28"/>
          <w:szCs w:val="28"/>
        </w:rPr>
        <w:t>ного сельсовета на 2015 год»</w:t>
      </w:r>
    </w:p>
    <w:p w:rsidR="00972E06" w:rsidRDefault="00972E06" w:rsidP="00972E06">
      <w:pPr>
        <w:ind w:firstLine="0"/>
        <w:jc w:val="both"/>
        <w:rPr>
          <w:sz w:val="28"/>
          <w:szCs w:val="28"/>
        </w:rPr>
      </w:pPr>
    </w:p>
    <w:p w:rsidR="00972E06" w:rsidRDefault="00972E06" w:rsidP="00972E06">
      <w:pPr>
        <w:ind w:firstLine="0"/>
        <w:jc w:val="both"/>
        <w:rPr>
          <w:sz w:val="28"/>
          <w:szCs w:val="28"/>
        </w:rPr>
      </w:pPr>
      <w:r>
        <w:rPr>
          <w:sz w:val="28"/>
          <w:szCs w:val="28"/>
        </w:rPr>
        <w:tab/>
        <w:t>На основании Бюджетного кодекса Российской Федерации и главы 3 Устава муниципального образования Поспелихинский Центральный сельсовет Поспелихинского района Алтайского края, Поспелихинский Центральный сельский Совет депутатов РЕШИЛ:</w:t>
      </w:r>
    </w:p>
    <w:p w:rsidR="00972E06" w:rsidRDefault="00972E06" w:rsidP="00972E06">
      <w:pPr>
        <w:ind w:right="125" w:firstLine="0"/>
        <w:jc w:val="both"/>
        <w:rPr>
          <w:sz w:val="28"/>
          <w:szCs w:val="28"/>
        </w:rPr>
      </w:pPr>
      <w:r>
        <w:rPr>
          <w:sz w:val="28"/>
          <w:szCs w:val="28"/>
        </w:rPr>
        <w:tab/>
        <w:t>1. Внести в решение от 24.12.2014 № 22 «О бюджете Поспелихинского Центрального сельсовета Поспелихинского района Алтайского края на 2015 год» следующие изменения и дополнения:</w:t>
      </w:r>
    </w:p>
    <w:p w:rsidR="00972E06" w:rsidRDefault="00972E06" w:rsidP="00972E06">
      <w:pPr>
        <w:ind w:right="125" w:firstLine="0"/>
        <w:jc w:val="both"/>
        <w:rPr>
          <w:sz w:val="28"/>
          <w:szCs w:val="28"/>
        </w:rPr>
      </w:pPr>
      <w:r>
        <w:rPr>
          <w:sz w:val="28"/>
          <w:szCs w:val="28"/>
        </w:rPr>
        <w:tab/>
        <w:t>1) Статью 1 изложить в следующей редакции:</w:t>
      </w:r>
    </w:p>
    <w:p w:rsidR="00972E06" w:rsidRDefault="00972E06" w:rsidP="00972E06">
      <w:pPr>
        <w:ind w:right="125" w:firstLine="0"/>
        <w:jc w:val="both"/>
        <w:rPr>
          <w:sz w:val="28"/>
          <w:szCs w:val="28"/>
        </w:rPr>
      </w:pPr>
      <w:r>
        <w:rPr>
          <w:sz w:val="28"/>
          <w:szCs w:val="28"/>
        </w:rPr>
        <w:tab/>
        <w:t>«Статья 1.</w:t>
      </w:r>
    </w:p>
    <w:p w:rsidR="00972E06" w:rsidRDefault="00972E06" w:rsidP="00972E06">
      <w:pPr>
        <w:ind w:right="125" w:firstLine="0"/>
        <w:jc w:val="both"/>
        <w:rPr>
          <w:sz w:val="28"/>
          <w:szCs w:val="28"/>
        </w:rPr>
      </w:pPr>
      <w:r>
        <w:rPr>
          <w:sz w:val="28"/>
          <w:szCs w:val="28"/>
        </w:rPr>
        <w:tab/>
        <w:t>1. Утвердить основные характеристики бюджета Поспелихинского Центрального сельсовета Поспелихинского района Алтайского края на 2015 год:</w:t>
      </w:r>
    </w:p>
    <w:p w:rsidR="00972E06" w:rsidRDefault="00972E06" w:rsidP="00972E06">
      <w:pPr>
        <w:ind w:right="125" w:firstLine="0"/>
        <w:jc w:val="both"/>
        <w:rPr>
          <w:sz w:val="28"/>
          <w:szCs w:val="28"/>
        </w:rPr>
      </w:pPr>
      <w:r>
        <w:rPr>
          <w:sz w:val="28"/>
          <w:szCs w:val="28"/>
        </w:rPr>
        <w:tab/>
        <w:t>1) прогнозируемый общий объем доходов бюджета Поспелихинского Центрального сельсовета Поспелихинского района Алтайского края в сумме 16914,4 тысяч рублей, в том числе объем межбюджетных трансфертов, получаемых из других бюджетов в сумме 7573,4 тысяч рублей;</w:t>
      </w:r>
    </w:p>
    <w:p w:rsidR="00972E06" w:rsidRDefault="00972E06" w:rsidP="00972E06">
      <w:pPr>
        <w:ind w:right="125" w:firstLine="0"/>
        <w:jc w:val="both"/>
        <w:rPr>
          <w:color w:val="FF0000"/>
          <w:sz w:val="28"/>
          <w:szCs w:val="28"/>
        </w:rPr>
      </w:pPr>
      <w:r>
        <w:rPr>
          <w:sz w:val="28"/>
          <w:szCs w:val="28"/>
        </w:rPr>
        <w:tab/>
        <w:t>2) общий объем расходов бюджета Поспелихинского Центрального сельсовета Поспелихинского района Алтайского края в сумме 17218,3 тысяч рублей;</w:t>
      </w:r>
    </w:p>
    <w:p w:rsidR="00972E06" w:rsidRDefault="00972E06" w:rsidP="00972E06">
      <w:pPr>
        <w:ind w:right="125" w:firstLine="0"/>
        <w:jc w:val="both"/>
        <w:rPr>
          <w:sz w:val="28"/>
          <w:szCs w:val="28"/>
        </w:rPr>
      </w:pPr>
      <w:r>
        <w:rPr>
          <w:sz w:val="28"/>
          <w:szCs w:val="28"/>
        </w:rPr>
        <w:tab/>
        <w:t>3) дефицит бюджета Поспелихинского Центрального сельсовета Поспелихинского район Алтайского края на 2014 год в сумме 303,9 тысяч рублей.</w:t>
      </w:r>
    </w:p>
    <w:p w:rsidR="00972E06" w:rsidRDefault="00972E06" w:rsidP="00972E06">
      <w:pPr>
        <w:ind w:right="125" w:firstLine="0"/>
        <w:jc w:val="both"/>
        <w:rPr>
          <w:sz w:val="28"/>
          <w:szCs w:val="28"/>
        </w:rPr>
      </w:pPr>
      <w:r>
        <w:rPr>
          <w:sz w:val="28"/>
          <w:szCs w:val="28"/>
        </w:rPr>
        <w:tab/>
        <w:t>2. Утвердить источники финансирования дефицита бюджета Поспелихинского Центрального сельсовета Поспелихинского района Алтайского края на 2015 год согласно таблице:</w:t>
      </w:r>
    </w:p>
    <w:p w:rsidR="00972E06" w:rsidRDefault="00972E06" w:rsidP="00972E06">
      <w:pPr>
        <w:ind w:right="125" w:firstLine="0"/>
        <w:jc w:val="right"/>
        <w:rPr>
          <w:sz w:val="28"/>
          <w:szCs w:val="28"/>
        </w:rPr>
      </w:pPr>
    </w:p>
    <w:p w:rsidR="00972E06" w:rsidRDefault="00972E06" w:rsidP="00972E06">
      <w:pPr>
        <w:ind w:right="125" w:firstLine="0"/>
        <w:jc w:val="right"/>
        <w:rPr>
          <w:sz w:val="28"/>
          <w:szCs w:val="28"/>
        </w:rPr>
      </w:pPr>
    </w:p>
    <w:p w:rsidR="00972E06" w:rsidRDefault="00972E06" w:rsidP="00972E06">
      <w:pPr>
        <w:ind w:right="125" w:firstLine="0"/>
        <w:jc w:val="right"/>
        <w:rPr>
          <w:sz w:val="28"/>
          <w:szCs w:val="28"/>
        </w:rPr>
      </w:pPr>
    </w:p>
    <w:p w:rsidR="00972E06" w:rsidRDefault="00972E06" w:rsidP="00972E06">
      <w:pPr>
        <w:ind w:right="125" w:firstLine="0"/>
        <w:jc w:val="right"/>
        <w:rPr>
          <w:sz w:val="28"/>
          <w:szCs w:val="28"/>
        </w:rPr>
      </w:pPr>
    </w:p>
    <w:p w:rsidR="00972E06" w:rsidRDefault="00972E06" w:rsidP="00972E06">
      <w:pPr>
        <w:ind w:right="125" w:firstLine="0"/>
        <w:jc w:val="right"/>
        <w:rPr>
          <w:sz w:val="28"/>
          <w:szCs w:val="28"/>
        </w:rPr>
      </w:pPr>
    </w:p>
    <w:p w:rsidR="00972E06" w:rsidRDefault="00972E06" w:rsidP="00972E06">
      <w:pPr>
        <w:ind w:right="125" w:firstLine="0"/>
        <w:jc w:val="right"/>
        <w:rPr>
          <w:sz w:val="28"/>
          <w:szCs w:val="28"/>
        </w:rPr>
      </w:pPr>
    </w:p>
    <w:p w:rsidR="00972E06" w:rsidRDefault="00972E06" w:rsidP="00972E06">
      <w:pPr>
        <w:ind w:right="125" w:firstLine="0"/>
        <w:jc w:val="right"/>
        <w:rPr>
          <w:sz w:val="28"/>
          <w:szCs w:val="28"/>
        </w:rPr>
      </w:pPr>
      <w:r>
        <w:rPr>
          <w:sz w:val="28"/>
          <w:szCs w:val="28"/>
        </w:rPr>
        <w:t>Таблица</w:t>
      </w:r>
    </w:p>
    <w:p w:rsidR="00972E06" w:rsidRDefault="00972E06" w:rsidP="00972E06">
      <w:pPr>
        <w:ind w:firstLine="0"/>
        <w:jc w:val="center"/>
        <w:rPr>
          <w:sz w:val="28"/>
          <w:szCs w:val="28"/>
        </w:rPr>
      </w:pPr>
      <w:r>
        <w:rPr>
          <w:sz w:val="28"/>
          <w:szCs w:val="28"/>
        </w:rPr>
        <w:t xml:space="preserve">Источники </w:t>
      </w:r>
    </w:p>
    <w:p w:rsidR="00972E06" w:rsidRDefault="00972E06" w:rsidP="00972E06">
      <w:pPr>
        <w:ind w:firstLine="0"/>
        <w:jc w:val="center"/>
        <w:rPr>
          <w:sz w:val="28"/>
          <w:szCs w:val="28"/>
        </w:rPr>
      </w:pPr>
      <w:r>
        <w:rPr>
          <w:sz w:val="28"/>
          <w:szCs w:val="28"/>
        </w:rPr>
        <w:t>финансирования дефицита бюджета Поспелихинского Центрального сельсовета Поспелихинского района Алтайского края на 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4"/>
        <w:gridCol w:w="3302"/>
        <w:gridCol w:w="2875"/>
      </w:tblGrid>
      <w:tr w:rsidR="00972E06" w:rsidTr="00972E06">
        <w:tc>
          <w:tcPr>
            <w:tcW w:w="3424"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rPr>
                <w:sz w:val="28"/>
                <w:szCs w:val="28"/>
              </w:rPr>
            </w:pPr>
            <w:r>
              <w:rPr>
                <w:sz w:val="28"/>
                <w:szCs w:val="28"/>
              </w:rPr>
              <w:t>Код бюджетной классификации</w:t>
            </w:r>
          </w:p>
        </w:tc>
        <w:tc>
          <w:tcPr>
            <w:tcW w:w="3386"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rPr>
                <w:sz w:val="28"/>
                <w:szCs w:val="28"/>
              </w:rPr>
            </w:pPr>
            <w:r>
              <w:rPr>
                <w:sz w:val="28"/>
                <w:szCs w:val="28"/>
              </w:rPr>
              <w:t>Источники финансирования дефицита</w:t>
            </w:r>
          </w:p>
        </w:tc>
        <w:tc>
          <w:tcPr>
            <w:tcW w:w="3018"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rPr>
                <w:sz w:val="28"/>
                <w:szCs w:val="28"/>
              </w:rPr>
            </w:pPr>
            <w:r>
              <w:rPr>
                <w:sz w:val="28"/>
                <w:szCs w:val="28"/>
              </w:rPr>
              <w:t>Сумма</w:t>
            </w:r>
          </w:p>
        </w:tc>
      </w:tr>
      <w:tr w:rsidR="00972E06" w:rsidTr="00972E06">
        <w:tc>
          <w:tcPr>
            <w:tcW w:w="3424"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rPr>
                <w:sz w:val="28"/>
                <w:szCs w:val="28"/>
              </w:rPr>
            </w:pPr>
            <w:r>
              <w:rPr>
                <w:sz w:val="28"/>
                <w:szCs w:val="28"/>
              </w:rPr>
              <w:t>30301050000100000000</w:t>
            </w:r>
          </w:p>
        </w:tc>
        <w:tc>
          <w:tcPr>
            <w:tcW w:w="3386"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rPr>
                <w:sz w:val="28"/>
                <w:szCs w:val="28"/>
              </w:rPr>
            </w:pPr>
            <w:r>
              <w:rPr>
                <w:sz w:val="28"/>
                <w:szCs w:val="28"/>
              </w:rPr>
              <w:t>Изменение остатков средств местного бюджета</w:t>
            </w:r>
          </w:p>
        </w:tc>
        <w:tc>
          <w:tcPr>
            <w:tcW w:w="301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rPr>
                <w:sz w:val="28"/>
                <w:szCs w:val="28"/>
              </w:rPr>
            </w:pPr>
            <w:r>
              <w:rPr>
                <w:sz w:val="28"/>
                <w:szCs w:val="28"/>
              </w:rPr>
              <w:t>303,9</w:t>
            </w:r>
          </w:p>
          <w:p w:rsidR="00972E06" w:rsidRDefault="00972E06">
            <w:pPr>
              <w:spacing w:line="276" w:lineRule="auto"/>
              <w:ind w:firstLine="0"/>
              <w:jc w:val="center"/>
              <w:rPr>
                <w:sz w:val="28"/>
                <w:szCs w:val="28"/>
              </w:rPr>
            </w:pPr>
          </w:p>
        </w:tc>
      </w:tr>
    </w:tbl>
    <w:p w:rsidR="00972E06" w:rsidRDefault="00972E06" w:rsidP="00972E06">
      <w:pPr>
        <w:ind w:right="125" w:firstLine="0"/>
        <w:jc w:val="both"/>
        <w:rPr>
          <w:sz w:val="28"/>
          <w:szCs w:val="28"/>
        </w:rPr>
      </w:pPr>
      <w:r>
        <w:rPr>
          <w:sz w:val="28"/>
          <w:szCs w:val="28"/>
        </w:rPr>
        <w:tab/>
        <w:t>2) Статью 6 изложить в следующей редакции:</w:t>
      </w:r>
    </w:p>
    <w:p w:rsidR="00972E06" w:rsidRDefault="00972E06" w:rsidP="00972E06">
      <w:pPr>
        <w:ind w:right="125" w:firstLine="0"/>
        <w:jc w:val="both"/>
        <w:rPr>
          <w:sz w:val="28"/>
          <w:szCs w:val="28"/>
        </w:rPr>
      </w:pPr>
      <w:r>
        <w:rPr>
          <w:sz w:val="28"/>
          <w:szCs w:val="28"/>
        </w:rPr>
        <w:tab/>
        <w:t>«Статья 6.</w:t>
      </w:r>
    </w:p>
    <w:p w:rsidR="00972E06" w:rsidRDefault="00972E06" w:rsidP="00972E06">
      <w:pPr>
        <w:ind w:right="125" w:firstLine="0"/>
        <w:jc w:val="both"/>
        <w:rPr>
          <w:sz w:val="28"/>
          <w:szCs w:val="28"/>
        </w:rPr>
      </w:pPr>
      <w:r>
        <w:rPr>
          <w:sz w:val="28"/>
          <w:szCs w:val="28"/>
        </w:rPr>
        <w:tab/>
        <w:t>1. Утвердить ведомственную структуру расходов бюджета Поспелихинского Центрального сельсовета Поспелихинского района Алтайского края на 2015 год согласно приложению № 4 к настоящему решению (приложение № 1).».</w:t>
      </w:r>
    </w:p>
    <w:p w:rsidR="00972E06" w:rsidRDefault="00972E06" w:rsidP="00972E06">
      <w:pPr>
        <w:ind w:right="125" w:firstLine="0"/>
        <w:jc w:val="both"/>
        <w:rPr>
          <w:sz w:val="28"/>
          <w:szCs w:val="28"/>
        </w:rPr>
      </w:pPr>
      <w:r>
        <w:rPr>
          <w:sz w:val="28"/>
          <w:szCs w:val="28"/>
        </w:rPr>
        <w:tab/>
        <w:t>2. Обнародовать настоящее решение в установленном порядке.</w:t>
      </w:r>
    </w:p>
    <w:p w:rsidR="00972E06" w:rsidRDefault="00972E06" w:rsidP="00972E06">
      <w:pPr>
        <w:ind w:right="125" w:firstLine="708"/>
        <w:jc w:val="both"/>
        <w:rPr>
          <w:sz w:val="28"/>
          <w:szCs w:val="28"/>
        </w:rPr>
      </w:pPr>
      <w:r>
        <w:rPr>
          <w:sz w:val="28"/>
          <w:szCs w:val="28"/>
        </w:rPr>
        <w:t>3. Настоящее решение вступает в силу по истечении 10 дней со дня его официального обнародования.</w:t>
      </w:r>
    </w:p>
    <w:p w:rsidR="00972E06" w:rsidRDefault="00972E06" w:rsidP="00972E06">
      <w:pPr>
        <w:ind w:right="125" w:firstLine="708"/>
        <w:jc w:val="both"/>
        <w:rPr>
          <w:sz w:val="28"/>
          <w:szCs w:val="28"/>
        </w:rPr>
      </w:pPr>
      <w:r>
        <w:rPr>
          <w:sz w:val="28"/>
          <w:szCs w:val="28"/>
        </w:rPr>
        <w:t xml:space="preserve">4. Контроль над исполнением возложить на постоянную комиссию по бюджету, налоговой и социальной политике (председатель – А.В. Ермошенко). </w:t>
      </w:r>
    </w:p>
    <w:p w:rsidR="00972E06" w:rsidRDefault="00972E06" w:rsidP="00972E06">
      <w:pPr>
        <w:ind w:right="125" w:firstLine="708"/>
        <w:rPr>
          <w:sz w:val="28"/>
          <w:szCs w:val="28"/>
        </w:rPr>
      </w:pPr>
    </w:p>
    <w:p w:rsidR="00972E06" w:rsidRDefault="00972E06" w:rsidP="00972E06">
      <w:pPr>
        <w:ind w:right="125" w:firstLine="708"/>
        <w:rPr>
          <w:sz w:val="28"/>
          <w:szCs w:val="28"/>
        </w:rPr>
      </w:pPr>
    </w:p>
    <w:p w:rsidR="00972E06" w:rsidRDefault="00972E06" w:rsidP="00972E06">
      <w:pPr>
        <w:tabs>
          <w:tab w:val="left" w:pos="8040"/>
        </w:tabs>
        <w:ind w:firstLine="0"/>
        <w:rPr>
          <w:sz w:val="28"/>
          <w:szCs w:val="28"/>
        </w:rPr>
      </w:pPr>
      <w:r>
        <w:rPr>
          <w:sz w:val="28"/>
          <w:szCs w:val="28"/>
        </w:rPr>
        <w:t>Глава сельсовета                                                                                А.А. Ситьков</w:t>
      </w:r>
      <w:r>
        <w:rPr>
          <w:sz w:val="28"/>
          <w:szCs w:val="28"/>
        </w:rPr>
        <w:tab/>
      </w:r>
    </w:p>
    <w:p w:rsidR="00972E06" w:rsidRDefault="00972E06" w:rsidP="00972E06">
      <w:pPr>
        <w:ind w:firstLine="0"/>
        <w:rPr>
          <w:sz w:val="28"/>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p w:rsidR="00972E06" w:rsidRDefault="00972E06" w:rsidP="00972E06">
      <w:pPr>
        <w:ind w:firstLine="0"/>
        <w:rPr>
          <w:szCs w:val="28"/>
        </w:rPr>
      </w:pPr>
    </w:p>
    <w:tbl>
      <w:tblPr>
        <w:tblW w:w="0" w:type="auto"/>
        <w:tblLook w:val="01E0"/>
      </w:tblPr>
      <w:tblGrid>
        <w:gridCol w:w="6596"/>
        <w:gridCol w:w="2975"/>
      </w:tblGrid>
      <w:tr w:rsidR="00972E06" w:rsidTr="00972E06">
        <w:tc>
          <w:tcPr>
            <w:tcW w:w="7070" w:type="dxa"/>
          </w:tcPr>
          <w:p w:rsidR="00972E06" w:rsidRDefault="00972E06">
            <w:pPr>
              <w:spacing w:line="276" w:lineRule="auto"/>
              <w:ind w:firstLine="0"/>
              <w:rPr>
                <w:sz w:val="28"/>
                <w:szCs w:val="28"/>
              </w:rPr>
            </w:pPr>
          </w:p>
        </w:tc>
        <w:tc>
          <w:tcPr>
            <w:tcW w:w="3067" w:type="dxa"/>
            <w:hideMark/>
          </w:tcPr>
          <w:p w:rsidR="00972E06" w:rsidRDefault="00972E06">
            <w:pPr>
              <w:spacing w:line="276" w:lineRule="auto"/>
              <w:ind w:firstLine="0"/>
              <w:rPr>
                <w:sz w:val="28"/>
                <w:szCs w:val="28"/>
              </w:rPr>
            </w:pPr>
            <w:r>
              <w:rPr>
                <w:sz w:val="28"/>
                <w:szCs w:val="28"/>
              </w:rPr>
              <w:t xml:space="preserve">   </w:t>
            </w:r>
          </w:p>
          <w:p w:rsidR="00972E06" w:rsidRDefault="00972E06">
            <w:pPr>
              <w:spacing w:line="276" w:lineRule="auto"/>
              <w:ind w:firstLine="0"/>
              <w:rPr>
                <w:sz w:val="28"/>
                <w:szCs w:val="28"/>
              </w:rPr>
            </w:pPr>
            <w:r>
              <w:rPr>
                <w:sz w:val="28"/>
                <w:szCs w:val="28"/>
              </w:rPr>
              <w:t xml:space="preserve">    Приложение </w:t>
            </w:r>
          </w:p>
          <w:p w:rsidR="00972E06" w:rsidRDefault="00972E06">
            <w:pPr>
              <w:spacing w:line="276" w:lineRule="auto"/>
              <w:ind w:firstLine="0"/>
              <w:rPr>
                <w:sz w:val="28"/>
                <w:szCs w:val="28"/>
              </w:rPr>
            </w:pPr>
            <w:r>
              <w:rPr>
                <w:sz w:val="28"/>
                <w:szCs w:val="28"/>
              </w:rPr>
              <w:t xml:space="preserve">    к решению</w:t>
            </w:r>
          </w:p>
          <w:p w:rsidR="00972E06" w:rsidRDefault="00972E06">
            <w:pPr>
              <w:spacing w:line="276" w:lineRule="auto"/>
              <w:ind w:firstLine="0"/>
              <w:rPr>
                <w:sz w:val="28"/>
                <w:szCs w:val="28"/>
              </w:rPr>
            </w:pPr>
            <w:r>
              <w:rPr>
                <w:sz w:val="28"/>
                <w:szCs w:val="28"/>
              </w:rPr>
              <w:t xml:space="preserve">    от 19.06.2015 № 7</w:t>
            </w:r>
          </w:p>
        </w:tc>
      </w:tr>
    </w:tbl>
    <w:p w:rsidR="00972E06" w:rsidRDefault="00972E06" w:rsidP="00972E06">
      <w:pPr>
        <w:ind w:firstLine="0"/>
        <w:jc w:val="center"/>
        <w:rPr>
          <w:sz w:val="28"/>
          <w:szCs w:val="28"/>
        </w:rPr>
      </w:pPr>
    </w:p>
    <w:p w:rsidR="00972E06" w:rsidRDefault="00972E06" w:rsidP="00972E06">
      <w:pPr>
        <w:ind w:firstLine="0"/>
        <w:jc w:val="center"/>
        <w:rPr>
          <w:sz w:val="28"/>
          <w:szCs w:val="28"/>
        </w:rPr>
      </w:pPr>
      <w:r>
        <w:rPr>
          <w:sz w:val="28"/>
          <w:szCs w:val="28"/>
        </w:rPr>
        <w:t>Распределение бюджетных ассигнований по разделам, подразделам, целевым статьям и видам расходов классификации расходов бюджета Поспелихинского Центрального сельсовета Поспелихинского района Алтайского края  в ведомственной структуре расходов на 2015 год</w:t>
      </w:r>
    </w:p>
    <w:p w:rsidR="00972E06" w:rsidRDefault="00972E06" w:rsidP="00972E06">
      <w:pPr>
        <w:ind w:firstLine="0"/>
        <w:jc w:val="center"/>
        <w:rPr>
          <w:sz w:val="28"/>
          <w:szCs w:val="28"/>
        </w:rPr>
      </w:pPr>
    </w:p>
    <w:p w:rsidR="00972E06" w:rsidRDefault="00972E06" w:rsidP="00972E06">
      <w:pPr>
        <w:ind w:firstLine="0"/>
        <w:rPr>
          <w:szCs w:val="28"/>
        </w:rPr>
      </w:pPr>
    </w:p>
    <w:tbl>
      <w:tblPr>
        <w:tblW w:w="10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5"/>
        <w:gridCol w:w="709"/>
        <w:gridCol w:w="720"/>
        <w:gridCol w:w="720"/>
        <w:gridCol w:w="1079"/>
        <w:gridCol w:w="598"/>
        <w:gridCol w:w="1394"/>
      </w:tblGrid>
      <w:tr w:rsidR="00972E06" w:rsidTr="00972E06">
        <w:trPr>
          <w:trHeight w:val="255"/>
        </w:trPr>
        <w:tc>
          <w:tcPr>
            <w:tcW w:w="4820" w:type="dxa"/>
            <w:tcBorders>
              <w:top w:val="single" w:sz="4" w:space="0" w:color="auto"/>
              <w:left w:val="single" w:sz="4" w:space="0" w:color="auto"/>
              <w:bottom w:val="single" w:sz="4" w:space="0" w:color="auto"/>
              <w:right w:val="single" w:sz="4" w:space="0" w:color="auto"/>
            </w:tcBorders>
            <w:vAlign w:val="center"/>
            <w:hideMark/>
          </w:tcPr>
          <w:p w:rsidR="00972E06" w:rsidRDefault="00972E06">
            <w:pPr>
              <w:pStyle w:val="4"/>
              <w:spacing w:line="276" w:lineRule="auto"/>
              <w:ind w:firstLine="0"/>
              <w:jc w:val="center"/>
              <w:rPr>
                <w:b w:val="0"/>
              </w:rPr>
            </w:pPr>
            <w:r>
              <w:rPr>
                <w:b w:val="0"/>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72E06" w:rsidRDefault="00972E06">
            <w:pPr>
              <w:pStyle w:val="2"/>
              <w:spacing w:line="276" w:lineRule="auto"/>
              <w:ind w:right="-108" w:firstLine="0"/>
              <w:jc w:val="center"/>
              <w:rPr>
                <w:b/>
                <w:i/>
                <w:sz w:val="24"/>
                <w:szCs w:val="24"/>
              </w:rPr>
            </w:pPr>
            <w:r>
              <w:rPr>
                <w:b/>
                <w:i/>
                <w:sz w:val="24"/>
                <w:szCs w:val="24"/>
              </w:rPr>
              <w:t>Код</w:t>
            </w:r>
          </w:p>
        </w:tc>
        <w:tc>
          <w:tcPr>
            <w:tcW w:w="720" w:type="dxa"/>
            <w:tcBorders>
              <w:top w:val="single" w:sz="4" w:space="0" w:color="auto"/>
              <w:left w:val="single" w:sz="4" w:space="0" w:color="auto"/>
              <w:bottom w:val="single" w:sz="4" w:space="0" w:color="auto"/>
              <w:right w:val="single" w:sz="4" w:space="0" w:color="auto"/>
            </w:tcBorders>
            <w:vAlign w:val="center"/>
            <w:hideMark/>
          </w:tcPr>
          <w:p w:rsidR="00972E06" w:rsidRDefault="00972E06">
            <w:pPr>
              <w:pStyle w:val="2"/>
              <w:spacing w:line="276" w:lineRule="auto"/>
              <w:ind w:firstLine="0"/>
              <w:jc w:val="center"/>
              <w:rPr>
                <w:b/>
                <w:i/>
                <w:sz w:val="24"/>
                <w:szCs w:val="24"/>
              </w:rPr>
            </w:pPr>
            <w:r>
              <w:rPr>
                <w:b/>
                <w:i/>
                <w:sz w:val="24"/>
                <w:szCs w:val="24"/>
              </w:rPr>
              <w:t>Рз</w:t>
            </w:r>
          </w:p>
        </w:tc>
        <w:tc>
          <w:tcPr>
            <w:tcW w:w="720" w:type="dxa"/>
            <w:tcBorders>
              <w:top w:val="single" w:sz="4" w:space="0" w:color="auto"/>
              <w:left w:val="single" w:sz="4" w:space="0" w:color="auto"/>
              <w:bottom w:val="single" w:sz="4" w:space="0" w:color="auto"/>
              <w:right w:val="single" w:sz="4" w:space="0" w:color="auto"/>
            </w:tcBorders>
            <w:vAlign w:val="center"/>
            <w:hideMark/>
          </w:tcPr>
          <w:p w:rsidR="00972E06" w:rsidRDefault="00972E06">
            <w:pPr>
              <w:pStyle w:val="2"/>
              <w:spacing w:line="276" w:lineRule="auto"/>
              <w:ind w:firstLine="0"/>
              <w:jc w:val="center"/>
              <w:rPr>
                <w:b/>
                <w:i/>
                <w:sz w:val="24"/>
                <w:szCs w:val="24"/>
              </w:rPr>
            </w:pPr>
            <w:r>
              <w:rPr>
                <w:b/>
                <w:i/>
                <w:sz w:val="24"/>
                <w:szCs w:val="24"/>
              </w:rPr>
              <w:t>Пр</w:t>
            </w:r>
          </w:p>
        </w:tc>
        <w:tc>
          <w:tcPr>
            <w:tcW w:w="1080" w:type="dxa"/>
            <w:tcBorders>
              <w:top w:val="single" w:sz="4" w:space="0" w:color="auto"/>
              <w:left w:val="single" w:sz="4" w:space="0" w:color="auto"/>
              <w:bottom w:val="single" w:sz="4" w:space="0" w:color="auto"/>
              <w:right w:val="single" w:sz="4" w:space="0" w:color="auto"/>
            </w:tcBorders>
            <w:vAlign w:val="center"/>
            <w:hideMark/>
          </w:tcPr>
          <w:p w:rsidR="00972E06" w:rsidRDefault="00972E06">
            <w:pPr>
              <w:pStyle w:val="2"/>
              <w:spacing w:line="276" w:lineRule="auto"/>
              <w:ind w:firstLine="0"/>
              <w:jc w:val="center"/>
              <w:rPr>
                <w:b/>
                <w:i/>
                <w:sz w:val="24"/>
                <w:szCs w:val="24"/>
              </w:rPr>
            </w:pPr>
            <w:r>
              <w:rPr>
                <w:b/>
                <w:i/>
                <w:sz w:val="24"/>
                <w:szCs w:val="24"/>
              </w:rPr>
              <w:t>ЦСР</w:t>
            </w:r>
          </w:p>
        </w:tc>
        <w:tc>
          <w:tcPr>
            <w:tcW w:w="598" w:type="dxa"/>
            <w:tcBorders>
              <w:top w:val="single" w:sz="4" w:space="0" w:color="auto"/>
              <w:left w:val="single" w:sz="4" w:space="0" w:color="auto"/>
              <w:bottom w:val="single" w:sz="4" w:space="0" w:color="auto"/>
              <w:right w:val="single" w:sz="4" w:space="0" w:color="auto"/>
            </w:tcBorders>
            <w:vAlign w:val="center"/>
            <w:hideMark/>
          </w:tcPr>
          <w:p w:rsidR="00972E06" w:rsidRDefault="00972E06">
            <w:pPr>
              <w:pStyle w:val="2"/>
              <w:spacing w:line="276" w:lineRule="auto"/>
              <w:ind w:firstLine="0"/>
              <w:jc w:val="center"/>
              <w:rPr>
                <w:b/>
                <w:i/>
                <w:sz w:val="24"/>
                <w:szCs w:val="24"/>
              </w:rPr>
            </w:pPr>
            <w:r>
              <w:rPr>
                <w:b/>
                <w:i/>
                <w:sz w:val="24"/>
                <w:szCs w:val="24"/>
              </w:rPr>
              <w:t>ВР</w:t>
            </w:r>
          </w:p>
        </w:tc>
        <w:tc>
          <w:tcPr>
            <w:tcW w:w="1395" w:type="dxa"/>
            <w:tcBorders>
              <w:top w:val="single" w:sz="4" w:space="0" w:color="auto"/>
              <w:left w:val="single" w:sz="4" w:space="0" w:color="auto"/>
              <w:bottom w:val="single" w:sz="4" w:space="0" w:color="auto"/>
              <w:right w:val="single" w:sz="4" w:space="0" w:color="auto"/>
            </w:tcBorders>
            <w:vAlign w:val="center"/>
          </w:tcPr>
          <w:p w:rsidR="00972E06" w:rsidRDefault="00972E06">
            <w:pPr>
              <w:tabs>
                <w:tab w:val="left" w:pos="1447"/>
              </w:tabs>
              <w:spacing w:line="276" w:lineRule="auto"/>
              <w:ind w:firstLine="34"/>
              <w:jc w:val="center"/>
            </w:pPr>
            <w:r>
              <w:t>Сумма</w:t>
            </w:r>
          </w:p>
          <w:p w:rsidR="00972E06" w:rsidRDefault="00972E06">
            <w:pPr>
              <w:tabs>
                <w:tab w:val="left" w:pos="1447"/>
              </w:tabs>
              <w:spacing w:line="276" w:lineRule="auto"/>
              <w:ind w:firstLine="34"/>
              <w:jc w:val="center"/>
            </w:pPr>
            <w:r>
              <w:t>тыс. рублей</w:t>
            </w:r>
          </w:p>
          <w:p w:rsidR="00972E06" w:rsidRDefault="00972E06">
            <w:pPr>
              <w:pStyle w:val="2"/>
              <w:tabs>
                <w:tab w:val="left" w:pos="1447"/>
              </w:tabs>
              <w:spacing w:line="276" w:lineRule="auto"/>
              <w:ind w:firstLine="34"/>
              <w:jc w:val="center"/>
              <w:rPr>
                <w:b/>
                <w:i/>
                <w:sz w:val="24"/>
                <w:szCs w:val="24"/>
              </w:rPr>
            </w:pPr>
          </w:p>
        </w:tc>
      </w:tr>
      <w:tr w:rsidR="00972E06" w:rsidTr="00972E06">
        <w:trPr>
          <w:trHeight w:val="446"/>
        </w:trPr>
        <w:tc>
          <w:tcPr>
            <w:tcW w:w="4820" w:type="dxa"/>
            <w:tcBorders>
              <w:top w:val="single" w:sz="4" w:space="0" w:color="auto"/>
              <w:left w:val="single" w:sz="4" w:space="0" w:color="auto"/>
              <w:bottom w:val="single" w:sz="4" w:space="0" w:color="auto"/>
              <w:right w:val="single" w:sz="4" w:space="0" w:color="auto"/>
            </w:tcBorders>
            <w:vAlign w:val="center"/>
            <w:hideMark/>
          </w:tcPr>
          <w:p w:rsidR="00972E06" w:rsidRDefault="00972E06">
            <w:pPr>
              <w:pStyle w:val="4"/>
              <w:spacing w:line="276" w:lineRule="auto"/>
              <w:ind w:firstLine="0"/>
              <w:jc w:val="center"/>
              <w:rPr>
                <w:b w:val="0"/>
              </w:rPr>
            </w:pPr>
            <w:r>
              <w:rPr>
                <w:b w:val="0"/>
              </w:rPr>
              <w:t>1</w:t>
            </w:r>
          </w:p>
        </w:tc>
        <w:tc>
          <w:tcPr>
            <w:tcW w:w="709" w:type="dxa"/>
            <w:tcBorders>
              <w:top w:val="single" w:sz="4" w:space="0" w:color="auto"/>
              <w:left w:val="single" w:sz="4" w:space="0" w:color="auto"/>
              <w:bottom w:val="single" w:sz="4" w:space="0" w:color="auto"/>
              <w:right w:val="single" w:sz="4" w:space="0" w:color="auto"/>
            </w:tcBorders>
            <w:hideMark/>
          </w:tcPr>
          <w:p w:rsidR="00972E06" w:rsidRDefault="00972E06">
            <w:pPr>
              <w:pStyle w:val="2"/>
              <w:spacing w:line="276" w:lineRule="auto"/>
              <w:ind w:right="-108" w:firstLine="0"/>
              <w:jc w:val="center"/>
              <w:rPr>
                <w:b/>
                <w:i/>
                <w:sz w:val="24"/>
                <w:szCs w:val="24"/>
              </w:rPr>
            </w:pPr>
            <w:r>
              <w:rPr>
                <w:b/>
                <w:i/>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pStyle w:val="2"/>
              <w:spacing w:line="276" w:lineRule="auto"/>
              <w:ind w:firstLine="0"/>
              <w:jc w:val="center"/>
              <w:rPr>
                <w:b/>
                <w:i/>
                <w:sz w:val="24"/>
                <w:szCs w:val="24"/>
              </w:rPr>
            </w:pPr>
            <w:r>
              <w:rPr>
                <w:b/>
                <w:i/>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pStyle w:val="2"/>
              <w:spacing w:line="276" w:lineRule="auto"/>
              <w:ind w:firstLine="0"/>
              <w:jc w:val="center"/>
              <w:rPr>
                <w:b/>
                <w:i/>
                <w:sz w:val="24"/>
                <w:szCs w:val="24"/>
              </w:rPr>
            </w:pPr>
            <w:r>
              <w:rPr>
                <w:b/>
                <w:i/>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972E06" w:rsidRDefault="00972E06">
            <w:pPr>
              <w:pStyle w:val="2"/>
              <w:spacing w:line="276" w:lineRule="auto"/>
              <w:ind w:firstLine="0"/>
              <w:jc w:val="center"/>
              <w:rPr>
                <w:b/>
                <w:i/>
                <w:sz w:val="24"/>
                <w:szCs w:val="24"/>
              </w:rPr>
            </w:pPr>
            <w:r>
              <w:rPr>
                <w:b/>
                <w:i/>
                <w:sz w:val="24"/>
                <w:szCs w:val="24"/>
              </w:rPr>
              <w:t>5</w:t>
            </w:r>
          </w:p>
        </w:tc>
        <w:tc>
          <w:tcPr>
            <w:tcW w:w="598" w:type="dxa"/>
            <w:tcBorders>
              <w:top w:val="single" w:sz="4" w:space="0" w:color="auto"/>
              <w:left w:val="single" w:sz="4" w:space="0" w:color="auto"/>
              <w:bottom w:val="single" w:sz="4" w:space="0" w:color="auto"/>
              <w:right w:val="single" w:sz="4" w:space="0" w:color="auto"/>
            </w:tcBorders>
            <w:hideMark/>
          </w:tcPr>
          <w:p w:rsidR="00972E06" w:rsidRDefault="00972E06">
            <w:pPr>
              <w:pStyle w:val="2"/>
              <w:spacing w:line="276" w:lineRule="auto"/>
              <w:ind w:firstLine="0"/>
              <w:jc w:val="center"/>
              <w:rPr>
                <w:b/>
                <w:i/>
                <w:sz w:val="24"/>
                <w:szCs w:val="24"/>
              </w:rPr>
            </w:pPr>
            <w:r>
              <w:rPr>
                <w:b/>
                <w:i/>
                <w:sz w:val="24"/>
                <w:szCs w:val="24"/>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972E06" w:rsidRDefault="00972E06">
            <w:pPr>
              <w:pStyle w:val="2"/>
              <w:tabs>
                <w:tab w:val="left" w:pos="1447"/>
              </w:tabs>
              <w:spacing w:line="276" w:lineRule="auto"/>
              <w:ind w:firstLine="34"/>
              <w:jc w:val="center"/>
              <w:rPr>
                <w:b/>
                <w:i/>
                <w:sz w:val="24"/>
                <w:szCs w:val="24"/>
              </w:rPr>
            </w:pPr>
            <w:r>
              <w:rPr>
                <w:b/>
                <w:i/>
                <w:sz w:val="24"/>
                <w:szCs w:val="24"/>
              </w:rPr>
              <w:t>7</w:t>
            </w:r>
          </w:p>
        </w:tc>
      </w:tr>
      <w:tr w:rsidR="00972E06" w:rsidTr="00972E06">
        <w:trPr>
          <w:trHeight w:val="880"/>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Администрация Поспелихинского Центрального сельсовета Поспелихинского района Алтайского края</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17218,3</w:t>
            </w:r>
          </w:p>
        </w:tc>
      </w:tr>
      <w:tr w:rsidR="00972E06" w:rsidTr="00972E06">
        <w:trPr>
          <w:trHeight w:val="358"/>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4023,6</w:t>
            </w:r>
          </w:p>
        </w:tc>
      </w:tr>
      <w:tr w:rsidR="00972E06" w:rsidTr="00972E06">
        <w:trPr>
          <w:trHeight w:val="1336"/>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3490,0</w:t>
            </w:r>
          </w:p>
        </w:tc>
      </w:tr>
      <w:tr w:rsidR="00972E06" w:rsidTr="00972E06">
        <w:trPr>
          <w:trHeight w:val="781"/>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Расходы на 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pPr>
          </w:p>
          <w:p w:rsidR="00972E06" w:rsidRDefault="00972E06">
            <w:pPr>
              <w:spacing w:line="276" w:lineRule="auto"/>
              <w:ind w:firstLine="0"/>
              <w:jc w:val="center"/>
            </w:pPr>
            <w:r>
              <w:t>0120000</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0"/>
              <w:jc w:val="center"/>
            </w:pPr>
            <w:r>
              <w:t>3480,0</w:t>
            </w:r>
          </w:p>
        </w:tc>
      </w:tr>
      <w:tr w:rsidR="00972E06" w:rsidTr="00972E06">
        <w:tc>
          <w:tcPr>
            <w:tcW w:w="4820" w:type="dxa"/>
            <w:tcBorders>
              <w:top w:val="single" w:sz="4" w:space="0" w:color="auto"/>
              <w:left w:val="single" w:sz="4" w:space="0" w:color="auto"/>
              <w:bottom w:val="single" w:sz="4" w:space="0" w:color="auto"/>
              <w:right w:val="nil"/>
            </w:tcBorders>
            <w:vAlign w:val="bottom"/>
          </w:tcPr>
          <w:p w:rsidR="00972E06" w:rsidRDefault="00972E06">
            <w:pPr>
              <w:spacing w:line="276" w:lineRule="auto"/>
              <w:ind w:firstLine="0"/>
            </w:pPr>
            <w:r>
              <w:t>Центральный аппарат органов местного самоуправления</w:t>
            </w:r>
          </w:p>
          <w:p w:rsidR="00972E06" w:rsidRDefault="00972E06">
            <w:pPr>
              <w:spacing w:line="276" w:lineRule="auto"/>
              <w:ind w:firstLine="0"/>
            </w:pP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0121011</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3027,6</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0121011</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100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2307,0</w:t>
            </w:r>
          </w:p>
        </w:tc>
      </w:tr>
      <w:tr w:rsidR="00972E06" w:rsidTr="00972E06">
        <w:trPr>
          <w:trHeight w:val="418"/>
        </w:trPr>
        <w:tc>
          <w:tcPr>
            <w:tcW w:w="4820" w:type="dxa"/>
            <w:tcBorders>
              <w:top w:val="single" w:sz="4" w:space="0" w:color="auto"/>
              <w:left w:val="single" w:sz="4" w:space="0" w:color="auto"/>
              <w:bottom w:val="single" w:sz="4" w:space="0" w:color="auto"/>
              <w:right w:val="nil"/>
            </w:tcBorders>
            <w:vAlign w:val="bottom"/>
          </w:tcPr>
          <w:p w:rsidR="00972E06" w:rsidRDefault="00972E06">
            <w:pPr>
              <w:spacing w:line="276" w:lineRule="auto"/>
              <w:ind w:firstLine="0"/>
            </w:pPr>
            <w:r>
              <w:t xml:space="preserve">Закупка товаров, работ и услуг для </w:t>
            </w:r>
            <w:r>
              <w:lastRenderedPageBreak/>
              <w:t>государственных (муниципальных) нужд</w:t>
            </w:r>
          </w:p>
          <w:p w:rsidR="00972E06" w:rsidRDefault="00972E06">
            <w:pPr>
              <w:spacing w:line="276" w:lineRule="auto"/>
              <w:ind w:firstLine="0"/>
            </w:pP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r>
              <w:lastRenderedPageBreak/>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lastRenderedPageBreak/>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lastRenderedPageBreak/>
              <w:t>04</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lastRenderedPageBreak/>
              <w:t>0121011</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lastRenderedPageBreak/>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lastRenderedPageBreak/>
              <w:t>697,2</w:t>
            </w:r>
          </w:p>
        </w:tc>
      </w:tr>
      <w:tr w:rsidR="00972E06" w:rsidTr="00972E06">
        <w:trPr>
          <w:trHeight w:val="418"/>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lastRenderedPageBreak/>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0121011</w:t>
            </w:r>
          </w:p>
        </w:tc>
        <w:tc>
          <w:tcPr>
            <w:tcW w:w="598"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320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18,6</w:t>
            </w:r>
          </w:p>
        </w:tc>
      </w:tr>
      <w:tr w:rsidR="00972E06" w:rsidTr="00972E06">
        <w:trPr>
          <w:trHeight w:val="418"/>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0121011</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850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4,8</w:t>
            </w:r>
          </w:p>
        </w:tc>
      </w:tr>
      <w:tr w:rsidR="00972E06" w:rsidTr="00972E06">
        <w:trPr>
          <w:trHeight w:val="418"/>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Глава местной администрации (исполнительно – распорядительного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0121013</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0"/>
              <w:jc w:val="center"/>
            </w:pPr>
            <w:r>
              <w:t>452,4</w:t>
            </w:r>
          </w:p>
        </w:tc>
      </w:tr>
      <w:tr w:rsidR="00972E06" w:rsidTr="00972E06">
        <w:trPr>
          <w:trHeight w:val="418"/>
        </w:trPr>
        <w:tc>
          <w:tcPr>
            <w:tcW w:w="4820" w:type="dxa"/>
            <w:tcBorders>
              <w:top w:val="single" w:sz="4" w:space="0" w:color="auto"/>
              <w:left w:val="single" w:sz="4" w:space="0" w:color="auto"/>
              <w:bottom w:val="single" w:sz="4" w:space="0" w:color="auto"/>
              <w:right w:val="nil"/>
            </w:tcBorders>
            <w:vAlign w:val="center"/>
            <w:hideMark/>
          </w:tcPr>
          <w:p w:rsidR="00972E06" w:rsidRDefault="00972E06">
            <w:pPr>
              <w:spacing w:line="276" w:lineRule="auto"/>
              <w:ind w:firstLine="0"/>
              <w:jc w:val="center"/>
            </w:pPr>
            <w: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72E06" w:rsidRDefault="00972E06">
            <w:pPr>
              <w:spacing w:line="276" w:lineRule="auto"/>
              <w:ind w:right="-108" w:firstLine="0"/>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72E06" w:rsidRDefault="00972E06">
            <w:pPr>
              <w:spacing w:line="276" w:lineRule="auto"/>
              <w:ind w:firstLine="0"/>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972E06" w:rsidRDefault="00972E06">
            <w:pPr>
              <w:spacing w:line="276" w:lineRule="auto"/>
              <w:ind w:firstLine="0"/>
              <w:jc w:val="center"/>
            </w:pPr>
            <w: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72E06" w:rsidRDefault="00972E06">
            <w:pPr>
              <w:spacing w:line="276" w:lineRule="auto"/>
              <w:ind w:firstLine="0"/>
              <w:jc w:val="center"/>
            </w:pPr>
            <w:r>
              <w:t>5</w:t>
            </w:r>
          </w:p>
        </w:tc>
        <w:tc>
          <w:tcPr>
            <w:tcW w:w="598" w:type="dxa"/>
            <w:tcBorders>
              <w:top w:val="single" w:sz="4" w:space="0" w:color="auto"/>
              <w:left w:val="single" w:sz="4" w:space="0" w:color="auto"/>
              <w:bottom w:val="single" w:sz="4" w:space="0" w:color="auto"/>
              <w:right w:val="single" w:sz="4" w:space="0" w:color="auto"/>
            </w:tcBorders>
            <w:vAlign w:val="center"/>
            <w:hideMark/>
          </w:tcPr>
          <w:p w:rsidR="00972E06" w:rsidRDefault="00972E06">
            <w:pPr>
              <w:spacing w:line="276" w:lineRule="auto"/>
              <w:ind w:firstLine="0"/>
              <w:jc w:val="center"/>
            </w:pPr>
            <w: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972E06" w:rsidRDefault="00972E06">
            <w:pPr>
              <w:tabs>
                <w:tab w:val="left" w:pos="1447"/>
              </w:tabs>
              <w:spacing w:line="276" w:lineRule="auto"/>
              <w:ind w:firstLine="34"/>
              <w:jc w:val="center"/>
            </w:pPr>
            <w:r>
              <w:t>7</w:t>
            </w:r>
          </w:p>
        </w:tc>
      </w:tr>
      <w:tr w:rsidR="00972E06" w:rsidTr="00972E06">
        <w:trPr>
          <w:trHeight w:val="418"/>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0121013</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100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452,4</w:t>
            </w:r>
          </w:p>
        </w:tc>
      </w:tr>
      <w:tr w:rsidR="00972E06" w:rsidTr="00972E06">
        <w:trPr>
          <w:trHeight w:val="418"/>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9910000</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center"/>
            <w:hideMark/>
          </w:tcPr>
          <w:p w:rsidR="00972E06" w:rsidRDefault="00972E06">
            <w:pPr>
              <w:tabs>
                <w:tab w:val="left" w:pos="1447"/>
              </w:tabs>
              <w:spacing w:line="276" w:lineRule="auto"/>
              <w:ind w:firstLine="34"/>
              <w:jc w:val="center"/>
            </w:pPr>
            <w:r>
              <w:t>10,0</w:t>
            </w:r>
          </w:p>
        </w:tc>
      </w:tr>
      <w:tr w:rsidR="00972E06" w:rsidTr="00972E06">
        <w:trPr>
          <w:trHeight w:val="418"/>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right="-108" w:firstLine="0"/>
            </w:pPr>
            <w:r>
              <w:t xml:space="preserve">  </w:t>
            </w:r>
          </w:p>
          <w:p w:rsidR="00972E06" w:rsidRDefault="00972E06">
            <w:pPr>
              <w:spacing w:line="276" w:lineRule="auto"/>
              <w:ind w:right="-108" w:firstLine="0"/>
            </w:pPr>
            <w:r>
              <w:t xml:space="preserve"> 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9911410</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870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10,0</w:t>
            </w:r>
          </w:p>
        </w:tc>
      </w:tr>
      <w:tr w:rsidR="00972E06" w:rsidTr="00972E06">
        <w:trPr>
          <w:trHeight w:val="418"/>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13</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533,6</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Руководство и управление в сфере установленных функций органам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13</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pPr>
          </w:p>
          <w:p w:rsidR="00972E06" w:rsidRDefault="00972E06">
            <w:pPr>
              <w:spacing w:line="276" w:lineRule="auto"/>
              <w:ind w:firstLine="0"/>
            </w:pPr>
          </w:p>
          <w:p w:rsidR="00972E06" w:rsidRDefault="00972E06">
            <w:pPr>
              <w:spacing w:line="276" w:lineRule="auto"/>
              <w:ind w:firstLine="0"/>
            </w:pPr>
            <w:r>
              <w:t>0140000</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Функционирование административных комиссий</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13</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pPr>
          </w:p>
          <w:p w:rsidR="00972E06" w:rsidRDefault="00972E06">
            <w:pPr>
              <w:spacing w:line="276" w:lineRule="auto"/>
              <w:ind w:firstLine="0"/>
            </w:pPr>
            <w:r>
              <w:t>0147006</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13</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pPr>
          </w:p>
          <w:p w:rsidR="00972E06" w:rsidRDefault="00972E06">
            <w:pPr>
              <w:spacing w:line="276" w:lineRule="auto"/>
              <w:ind w:firstLine="0"/>
            </w:pPr>
            <w:r>
              <w:t>0147006</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Учреждения по обеспечению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13</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0251081</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401,8</w:t>
            </w:r>
          </w:p>
        </w:tc>
      </w:tr>
      <w:tr w:rsidR="00972E06" w:rsidTr="00972E06">
        <w:tc>
          <w:tcPr>
            <w:tcW w:w="4820" w:type="dxa"/>
            <w:tcBorders>
              <w:top w:val="single" w:sz="4" w:space="0" w:color="auto"/>
              <w:left w:val="single" w:sz="4" w:space="0" w:color="auto"/>
              <w:bottom w:val="single" w:sz="4" w:space="0" w:color="auto"/>
              <w:right w:val="nil"/>
            </w:tcBorders>
            <w:vAlign w:val="bottom"/>
          </w:tcPr>
          <w:p w:rsidR="00972E06" w:rsidRDefault="00972E06">
            <w:pPr>
              <w:spacing w:line="276" w:lineRule="auto"/>
              <w:ind w:firstLine="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72E06" w:rsidRDefault="00972E06">
            <w:pPr>
              <w:spacing w:line="276" w:lineRule="auto"/>
              <w:ind w:firstLine="0"/>
            </w:pP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13</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0251081</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100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355,3</w:t>
            </w:r>
          </w:p>
        </w:tc>
      </w:tr>
      <w:tr w:rsidR="00972E06" w:rsidTr="00972E06">
        <w:trPr>
          <w:trHeight w:val="693"/>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pPr>
          </w:p>
          <w:p w:rsidR="00972E06" w:rsidRDefault="00972E06">
            <w:pPr>
              <w:spacing w:line="276" w:lineRule="auto"/>
              <w:ind w:right="-108" w:firstLine="0"/>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pPr>
          </w:p>
          <w:p w:rsidR="00972E06" w:rsidRDefault="00972E06">
            <w:pPr>
              <w:spacing w:line="276" w:lineRule="auto"/>
              <w:ind w:firstLine="0"/>
            </w:pPr>
            <w:r>
              <w:t xml:space="preserve"> 13</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pPr>
          </w:p>
          <w:p w:rsidR="00972E06" w:rsidRDefault="00972E06">
            <w:pPr>
              <w:spacing w:line="276" w:lineRule="auto"/>
              <w:ind w:firstLine="0"/>
            </w:pPr>
            <w:r>
              <w:t>0251081</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pPr>
          </w:p>
          <w:p w:rsidR="00972E06" w:rsidRDefault="00972E06">
            <w:pPr>
              <w:spacing w:line="276" w:lineRule="auto"/>
              <w:ind w:firstLine="0"/>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0"/>
              <w:jc w:val="center"/>
            </w:pPr>
            <w:r>
              <w:t>46,5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Расходы на выполнение других обязательств государства</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13</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9990000</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128,3</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Прочие выплаты по обязательствам государства</w:t>
            </w:r>
          </w:p>
        </w:tc>
        <w:tc>
          <w:tcPr>
            <w:tcW w:w="709"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13</w:t>
            </w:r>
          </w:p>
        </w:tc>
        <w:tc>
          <w:tcPr>
            <w:tcW w:w="108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9991471</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128,3</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pPr>
          </w:p>
          <w:p w:rsidR="00972E06" w:rsidRDefault="00972E06">
            <w:pPr>
              <w:spacing w:line="276" w:lineRule="auto"/>
              <w:ind w:right="-108" w:firstLine="0"/>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13</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9991471</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44,1</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pPr>
          </w:p>
          <w:p w:rsidR="00972E06" w:rsidRDefault="00972E06">
            <w:pPr>
              <w:spacing w:line="276" w:lineRule="auto"/>
              <w:ind w:right="-108" w:firstLine="0"/>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01</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13</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9991471</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850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84,2</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pPr>
            <w:r>
              <w:t xml:space="preserve">  04</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6037,6</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Транспорт</w:t>
            </w:r>
          </w:p>
        </w:tc>
        <w:tc>
          <w:tcPr>
            <w:tcW w:w="709"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08</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226,0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Мероприятия  в сфере транспорта и дорожного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08</w:t>
            </w:r>
          </w:p>
        </w:tc>
        <w:tc>
          <w:tcPr>
            <w:tcW w:w="1080" w:type="dxa"/>
            <w:tcBorders>
              <w:top w:val="single" w:sz="4" w:space="0" w:color="auto"/>
              <w:left w:val="single" w:sz="4" w:space="0" w:color="auto"/>
              <w:bottom w:val="single" w:sz="4" w:space="0" w:color="auto"/>
              <w:right w:val="single" w:sz="4" w:space="0" w:color="auto"/>
            </w:tcBorders>
            <w:hideMark/>
          </w:tcPr>
          <w:p w:rsidR="00972E06" w:rsidRDefault="00972E06">
            <w:pPr>
              <w:spacing w:line="276" w:lineRule="auto"/>
              <w:ind w:firstLine="0"/>
              <w:jc w:val="center"/>
            </w:pPr>
            <w:r>
              <w:t>9120000</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226,0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Отдельные мероприятия в других видах транспорта</w:t>
            </w: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08</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r>
              <w:t>9121723</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226,0</w:t>
            </w:r>
          </w:p>
        </w:tc>
      </w:tr>
      <w:tr w:rsidR="00972E06" w:rsidTr="00972E06">
        <w:tc>
          <w:tcPr>
            <w:tcW w:w="4820" w:type="dxa"/>
            <w:tcBorders>
              <w:top w:val="single" w:sz="4" w:space="0" w:color="auto"/>
              <w:left w:val="single" w:sz="4" w:space="0" w:color="auto"/>
              <w:bottom w:val="single" w:sz="4" w:space="0" w:color="auto"/>
              <w:right w:val="nil"/>
            </w:tcBorders>
            <w:vAlign w:val="bottom"/>
          </w:tcPr>
          <w:p w:rsidR="00972E06" w:rsidRDefault="00972E06">
            <w:pPr>
              <w:spacing w:line="276" w:lineRule="auto"/>
              <w:ind w:firstLine="0"/>
            </w:pPr>
            <w:r>
              <w:t>Субсидии юридическим лицам (кроме некоммерческих организаций), индивидуальным предпринимателям,  физическим лицам</w:t>
            </w:r>
          </w:p>
          <w:p w:rsidR="00972E06" w:rsidRDefault="00972E06">
            <w:pPr>
              <w:spacing w:line="276" w:lineRule="auto"/>
              <w:ind w:firstLine="0"/>
            </w:pPr>
          </w:p>
        </w:tc>
        <w:tc>
          <w:tcPr>
            <w:tcW w:w="709"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08</w:t>
            </w:r>
          </w:p>
        </w:tc>
        <w:tc>
          <w:tcPr>
            <w:tcW w:w="1080"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9121723</w:t>
            </w:r>
          </w:p>
        </w:tc>
        <w:tc>
          <w:tcPr>
            <w:tcW w:w="598" w:type="dxa"/>
            <w:tcBorders>
              <w:top w:val="single" w:sz="4" w:space="0" w:color="auto"/>
              <w:left w:val="single" w:sz="4" w:space="0" w:color="auto"/>
              <w:bottom w:val="single" w:sz="4" w:space="0" w:color="auto"/>
              <w:right w:val="single" w:sz="4" w:space="0" w:color="auto"/>
            </w:tcBorders>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810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226,0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09</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5810,6</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jc w:val="center"/>
            </w:pPr>
            <w: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2</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4</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6</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7</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Содержание, ремонт, реконструкция и строительство автомобильных дорог, являющихся муниципальной собственностью</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09</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9126727</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3458,9</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09</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9126727</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810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3458,9</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Развитие улично – дорожной сети в городах, рабочих поселках, поселках городского типа и селах</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09</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9127102</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2351,7</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09</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9127102</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810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2351,7</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12</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1,0</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Целевые программы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5900000</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1,0</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Муниципальная целевая программа «Поддержка и развитие малого и среднего предпринимательства на территории Поспелихинского Центрального сельсовета на 2012 – 2015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5906099</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1,0</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5906099</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1,0</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Жилищно – 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5857,5</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1081,1</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lastRenderedPageBreak/>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9200000</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1081,1</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Обеспечение мероприятий по переселению граждан из аварийного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9229602</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1066,9</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Бюджетные инвестиции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9229602</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410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1066,9</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9290000</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14,2</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Мероприятия в области жилищного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9291802</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14,2</w:t>
            </w:r>
          </w:p>
        </w:tc>
      </w:tr>
      <w:tr w:rsidR="00972E06" w:rsidTr="00972E06">
        <w:trPr>
          <w:trHeight w:val="325"/>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9291802</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14,2</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02</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258,6</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02</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9291803</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258,6</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02</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9291803</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18,6</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02</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9291803</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810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240,0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4482,5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Уличное освещение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9291805</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1275,0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jc w:val="center"/>
            </w:pPr>
            <w: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2</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4</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6</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7</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9291805</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1275,0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9291807</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219,7</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9291807</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217,2</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9291807</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850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Прочие мероприятия по благоустройству городских округов и поселений</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9291808</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2915,0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9291808</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101,6</w:t>
            </w:r>
          </w:p>
        </w:tc>
      </w:tr>
      <w:tr w:rsidR="00972E06" w:rsidTr="00972E06">
        <w:tc>
          <w:tcPr>
            <w:tcW w:w="4820" w:type="dxa"/>
            <w:tcBorders>
              <w:top w:val="single" w:sz="4" w:space="0" w:color="auto"/>
              <w:left w:val="single" w:sz="4" w:space="0" w:color="auto"/>
              <w:bottom w:val="single" w:sz="4" w:space="0" w:color="auto"/>
              <w:right w:val="nil"/>
            </w:tcBorders>
            <w:vAlign w:val="bottom"/>
          </w:tcPr>
          <w:p w:rsidR="00972E06" w:rsidRDefault="00972E06">
            <w:pPr>
              <w:spacing w:line="276" w:lineRule="auto"/>
              <w:ind w:firstLine="0"/>
            </w:pPr>
          </w:p>
          <w:p w:rsidR="00972E06" w:rsidRDefault="00972E06">
            <w:pPr>
              <w:spacing w:line="276" w:lineRule="auto"/>
              <w:ind w:firstLine="0"/>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9291808</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850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2,0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9291808</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810</w:t>
            </w:r>
          </w:p>
        </w:tc>
        <w:tc>
          <w:tcPr>
            <w:tcW w:w="1395" w:type="dxa"/>
            <w:tcBorders>
              <w:top w:val="single" w:sz="4" w:space="0" w:color="auto"/>
              <w:left w:val="single" w:sz="4" w:space="0" w:color="auto"/>
              <w:bottom w:val="single" w:sz="4" w:space="0" w:color="auto"/>
              <w:right w:val="single" w:sz="4" w:space="0" w:color="auto"/>
            </w:tcBorders>
            <w:vAlign w:val="bottom"/>
          </w:tcPr>
          <w:p w:rsidR="00972E06" w:rsidRDefault="00972E06">
            <w:pPr>
              <w:tabs>
                <w:tab w:val="left" w:pos="1447"/>
              </w:tabs>
              <w:spacing w:line="276" w:lineRule="auto"/>
              <w:ind w:firstLine="34"/>
              <w:jc w:val="center"/>
              <w:rPr>
                <w:color w:val="FF6600"/>
              </w:rPr>
            </w:pPr>
          </w:p>
          <w:p w:rsidR="00972E06" w:rsidRDefault="00972E06">
            <w:pPr>
              <w:tabs>
                <w:tab w:val="left" w:pos="1447"/>
              </w:tabs>
              <w:spacing w:line="276" w:lineRule="auto"/>
              <w:ind w:firstLine="34"/>
              <w:jc w:val="center"/>
              <w:rPr>
                <w:color w:val="FF6600"/>
              </w:rPr>
            </w:pPr>
          </w:p>
          <w:p w:rsidR="00972E06" w:rsidRDefault="00972E06">
            <w:pPr>
              <w:tabs>
                <w:tab w:val="left" w:pos="1447"/>
              </w:tabs>
              <w:spacing w:line="276" w:lineRule="auto"/>
              <w:ind w:firstLine="34"/>
              <w:jc w:val="center"/>
              <w:rPr>
                <w:color w:val="FF6600"/>
              </w:rPr>
            </w:pPr>
          </w:p>
          <w:p w:rsidR="00972E06" w:rsidRDefault="00972E06">
            <w:pPr>
              <w:tabs>
                <w:tab w:val="left" w:pos="1447"/>
              </w:tabs>
              <w:spacing w:line="276" w:lineRule="auto"/>
              <w:ind w:firstLine="34"/>
              <w:jc w:val="center"/>
            </w:pPr>
            <w:r>
              <w:t>2811,4</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Проведение мероприятий по благоустройству кладбищ</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9297120</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72,8</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03</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9297120</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72,8</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Другие вопросы в области жилищно-</w:t>
            </w:r>
            <w:r>
              <w:lastRenderedPageBreak/>
              <w:t>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lastRenderedPageBreak/>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35,3</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lastRenderedPageBreak/>
              <w:t>МЦП «Реформирование и модернизация жилищно-коммунального комплекса муниципального образования Поспелихинский Центральный сельсовет Поспелихинского района Алтайского края на 2013-2015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4306099</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35,3</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05</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4306099</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810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35,3</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07</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150,0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Молодежная политика и оздоровление детей</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07</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07</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150,0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Ведомственная целевая программа «Молодежь Алтая» на 2014-2016 годы</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07</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07</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5800000</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150,0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Целевая муниципальная программа «Реализация программы по молодежной политике на территории Поспелихинского Центрального сельсовета»</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07</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07</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5856099</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150,0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07</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07</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5856099</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150,0</w:t>
            </w:r>
          </w:p>
        </w:tc>
      </w:tr>
      <w:tr w:rsidR="00972E06" w:rsidTr="00972E06">
        <w:tc>
          <w:tcPr>
            <w:tcW w:w="4820" w:type="dxa"/>
            <w:tcBorders>
              <w:top w:val="single" w:sz="4" w:space="0" w:color="auto"/>
              <w:left w:val="single" w:sz="4" w:space="0" w:color="auto"/>
              <w:bottom w:val="single" w:sz="4" w:space="0" w:color="auto"/>
              <w:right w:val="nil"/>
            </w:tcBorders>
            <w:vAlign w:val="bottom"/>
          </w:tcPr>
          <w:p w:rsidR="00972E06" w:rsidRDefault="00972E06">
            <w:pPr>
              <w:spacing w:line="276" w:lineRule="auto"/>
              <w:ind w:firstLine="0"/>
            </w:pPr>
          </w:p>
          <w:p w:rsidR="00972E06" w:rsidRDefault="00972E06">
            <w:pPr>
              <w:spacing w:line="276" w:lineRule="auto"/>
              <w:ind w:firstLine="0"/>
            </w:pPr>
            <w:r>
              <w:t xml:space="preserve">Культура и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1111,5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999,0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Государственные и муниципальные учреждения Алтайского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0220000</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981,3</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Библиотеки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0221057</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981,3</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0221057</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100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854,8</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0221057</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119,3</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0221057</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850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7,2</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w:t>
            </w:r>
            <w:r>
              <w:lastRenderedPageBreak/>
              <w:t>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9856051</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17,7</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9856051</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540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17,7</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112,5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Иные вопросы в сфере культуры 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9020000</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112,5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Мероприятия в сфере культуры и кинематографии</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9021651</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112,5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08</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04</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9021651</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200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112,5</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11</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38,0</w:t>
            </w:r>
          </w:p>
        </w:tc>
      </w:tr>
      <w:tr w:rsidR="00972E06" w:rsidTr="00972E06">
        <w:trPr>
          <w:trHeight w:val="451"/>
        </w:trPr>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11</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38,0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11</w:t>
            </w:r>
          </w:p>
        </w:tc>
        <w:tc>
          <w:tcPr>
            <w:tcW w:w="720"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p>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9856051</w:t>
            </w:r>
          </w:p>
        </w:tc>
        <w:tc>
          <w:tcPr>
            <w:tcW w:w="598" w:type="dxa"/>
            <w:tcBorders>
              <w:top w:val="single" w:sz="4" w:space="0" w:color="auto"/>
              <w:left w:val="single" w:sz="4" w:space="0" w:color="auto"/>
              <w:bottom w:val="single" w:sz="4" w:space="0" w:color="auto"/>
              <w:right w:val="single" w:sz="4" w:space="0" w:color="auto"/>
            </w:tcBorders>
            <w:vAlign w:val="bottom"/>
          </w:tcPr>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p w:rsidR="00972E06" w:rsidRDefault="00972E06">
            <w:pPr>
              <w:spacing w:line="276" w:lineRule="auto"/>
              <w:ind w:right="-108" w:firstLine="0"/>
              <w:jc w:val="center"/>
            </w:pP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38,0</w:t>
            </w:r>
          </w:p>
        </w:tc>
      </w:tr>
      <w:tr w:rsidR="00972E06" w:rsidTr="00972E06">
        <w:tc>
          <w:tcPr>
            <w:tcW w:w="4820" w:type="dxa"/>
            <w:tcBorders>
              <w:top w:val="single" w:sz="4" w:space="0" w:color="auto"/>
              <w:left w:val="single" w:sz="4" w:space="0" w:color="auto"/>
              <w:bottom w:val="single" w:sz="4" w:space="0" w:color="auto"/>
              <w:right w:val="nil"/>
            </w:tcBorders>
            <w:vAlign w:val="bottom"/>
            <w:hideMark/>
          </w:tcPr>
          <w:p w:rsidR="00972E06" w:rsidRDefault="00972E06">
            <w:pPr>
              <w:spacing w:line="276" w:lineRule="auto"/>
              <w:ind w:firstLine="0"/>
            </w:pPr>
            <w: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right="-108" w:firstLine="0"/>
              <w:jc w:val="center"/>
            </w:pPr>
            <w:r>
              <w:t>303</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11</w:t>
            </w:r>
          </w:p>
        </w:tc>
        <w:tc>
          <w:tcPr>
            <w:tcW w:w="72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9856051</w:t>
            </w:r>
          </w:p>
        </w:tc>
        <w:tc>
          <w:tcPr>
            <w:tcW w:w="598" w:type="dxa"/>
            <w:tcBorders>
              <w:top w:val="single" w:sz="4" w:space="0" w:color="auto"/>
              <w:left w:val="single" w:sz="4" w:space="0" w:color="auto"/>
              <w:bottom w:val="single" w:sz="4" w:space="0" w:color="auto"/>
              <w:right w:val="single" w:sz="4" w:space="0" w:color="auto"/>
            </w:tcBorders>
            <w:vAlign w:val="bottom"/>
            <w:hideMark/>
          </w:tcPr>
          <w:p w:rsidR="00972E06" w:rsidRDefault="00972E06">
            <w:pPr>
              <w:spacing w:line="276" w:lineRule="auto"/>
              <w:ind w:firstLine="0"/>
              <w:jc w:val="center"/>
            </w:pPr>
            <w:r>
              <w:t>540</w:t>
            </w:r>
          </w:p>
        </w:tc>
        <w:tc>
          <w:tcPr>
            <w:tcW w:w="1395" w:type="dxa"/>
            <w:tcBorders>
              <w:top w:val="single" w:sz="4" w:space="0" w:color="auto"/>
              <w:left w:val="single" w:sz="4" w:space="0" w:color="auto"/>
              <w:bottom w:val="single" w:sz="4" w:space="0" w:color="auto"/>
              <w:right w:val="single" w:sz="4" w:space="0" w:color="auto"/>
            </w:tcBorders>
            <w:vAlign w:val="bottom"/>
            <w:hideMark/>
          </w:tcPr>
          <w:p w:rsidR="00972E06" w:rsidRDefault="00972E06">
            <w:pPr>
              <w:tabs>
                <w:tab w:val="left" w:pos="1447"/>
              </w:tabs>
              <w:spacing w:line="276" w:lineRule="auto"/>
              <w:ind w:firstLine="34"/>
              <w:jc w:val="center"/>
            </w:pPr>
            <w:r>
              <w:t>38,0</w:t>
            </w:r>
          </w:p>
        </w:tc>
      </w:tr>
    </w:tbl>
    <w:p w:rsidR="00972E06" w:rsidRDefault="00972E06" w:rsidP="00972E06">
      <w:pPr>
        <w:ind w:firstLine="0"/>
        <w:jc w:val="center"/>
        <w:rPr>
          <w:szCs w:val="28"/>
        </w:rPr>
      </w:pPr>
    </w:p>
    <w:p w:rsidR="00972E06" w:rsidRDefault="00972E06" w:rsidP="00972E06">
      <w:pPr>
        <w:ind w:firstLine="0"/>
        <w:jc w:val="center"/>
        <w:rPr>
          <w:szCs w:val="28"/>
        </w:rPr>
      </w:pPr>
    </w:p>
    <w:p w:rsidR="00972E06" w:rsidRDefault="00972E06" w:rsidP="00972E06">
      <w:pPr>
        <w:ind w:firstLine="0"/>
        <w:jc w:val="center"/>
        <w:rPr>
          <w:szCs w:val="28"/>
        </w:rPr>
      </w:pPr>
    </w:p>
    <w:p w:rsidR="00972E06" w:rsidRDefault="00972E06" w:rsidP="00972E06">
      <w:pPr>
        <w:ind w:firstLine="0"/>
        <w:jc w:val="center"/>
        <w:rPr>
          <w:szCs w:val="28"/>
        </w:rPr>
      </w:pPr>
    </w:p>
    <w:p w:rsidR="00972E06" w:rsidRDefault="00972E06" w:rsidP="00972E06">
      <w:pPr>
        <w:ind w:firstLine="0"/>
        <w:jc w:val="center"/>
        <w:rPr>
          <w:szCs w:val="28"/>
        </w:rPr>
      </w:pPr>
    </w:p>
    <w:p w:rsidR="00972E06" w:rsidRDefault="00972E06" w:rsidP="00972E06">
      <w:pPr>
        <w:ind w:firstLine="0"/>
        <w:jc w:val="center"/>
        <w:rPr>
          <w:szCs w:val="28"/>
        </w:rPr>
      </w:pPr>
    </w:p>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Pr>
        <w:jc w:val="center"/>
        <w:rPr>
          <w:sz w:val="28"/>
          <w:szCs w:val="28"/>
        </w:rPr>
      </w:pPr>
      <w:r>
        <w:rPr>
          <w:sz w:val="28"/>
          <w:szCs w:val="28"/>
        </w:rPr>
        <w:t>Поспелихинский Центральный сельский Совет депутатов</w:t>
      </w:r>
    </w:p>
    <w:p w:rsidR="00972E06" w:rsidRDefault="00972E06" w:rsidP="00972E06">
      <w:pPr>
        <w:jc w:val="center"/>
        <w:rPr>
          <w:sz w:val="28"/>
          <w:szCs w:val="28"/>
        </w:rPr>
      </w:pPr>
      <w:r>
        <w:rPr>
          <w:sz w:val="28"/>
          <w:szCs w:val="28"/>
        </w:rPr>
        <w:t>Поспелихинского района Алтайского края</w:t>
      </w:r>
    </w:p>
    <w:p w:rsidR="00972E06" w:rsidRDefault="00972E06" w:rsidP="00972E06">
      <w:pPr>
        <w:ind w:left="-540"/>
        <w:jc w:val="center"/>
        <w:rPr>
          <w:bCs/>
          <w:sz w:val="28"/>
          <w:szCs w:val="28"/>
        </w:rPr>
      </w:pPr>
    </w:p>
    <w:p w:rsidR="00972E06" w:rsidRDefault="00972E06" w:rsidP="00972E06">
      <w:pPr>
        <w:ind w:left="-540"/>
        <w:jc w:val="center"/>
        <w:rPr>
          <w:bCs/>
          <w:sz w:val="28"/>
          <w:szCs w:val="28"/>
        </w:rPr>
      </w:pPr>
    </w:p>
    <w:p w:rsidR="00972E06" w:rsidRDefault="00972E06" w:rsidP="00972E06">
      <w:pPr>
        <w:pStyle w:val="1"/>
        <w:jc w:val="center"/>
        <w:rPr>
          <w:b w:val="0"/>
          <w:sz w:val="28"/>
          <w:szCs w:val="28"/>
        </w:rPr>
      </w:pPr>
      <w:r>
        <w:rPr>
          <w:b w:val="0"/>
          <w:sz w:val="28"/>
          <w:szCs w:val="28"/>
        </w:rPr>
        <w:t>РЕШЕНИЕ</w:t>
      </w:r>
    </w:p>
    <w:p w:rsidR="00972E06" w:rsidRDefault="00972E06" w:rsidP="00972E06">
      <w:pPr>
        <w:ind w:left="-540"/>
        <w:jc w:val="center"/>
        <w:rPr>
          <w:b/>
          <w:bCs/>
          <w:sz w:val="28"/>
          <w:szCs w:val="28"/>
        </w:rPr>
      </w:pPr>
    </w:p>
    <w:p w:rsidR="00972E06" w:rsidRDefault="00972E06" w:rsidP="00972E06">
      <w:pPr>
        <w:rPr>
          <w:color w:val="FF0000"/>
          <w:sz w:val="28"/>
          <w:szCs w:val="28"/>
        </w:rPr>
      </w:pPr>
      <w:r>
        <w:rPr>
          <w:sz w:val="28"/>
          <w:szCs w:val="28"/>
        </w:rPr>
        <w:t>19.06.2015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8</w:t>
      </w:r>
    </w:p>
    <w:p w:rsidR="00972E06" w:rsidRDefault="00972E06" w:rsidP="00972E06">
      <w:pPr>
        <w:jc w:val="center"/>
        <w:rPr>
          <w:sz w:val="28"/>
          <w:szCs w:val="28"/>
        </w:rPr>
      </w:pPr>
      <w:r>
        <w:rPr>
          <w:sz w:val="28"/>
          <w:szCs w:val="28"/>
        </w:rPr>
        <w:t>с. Поспелиха</w:t>
      </w:r>
    </w:p>
    <w:p w:rsidR="00972E06" w:rsidRDefault="00972E06" w:rsidP="00972E06">
      <w:pPr>
        <w:ind w:left="-540"/>
        <w:rPr>
          <w:sz w:val="28"/>
          <w:szCs w:val="28"/>
        </w:rPr>
      </w:pPr>
    </w:p>
    <w:p w:rsidR="00972E06" w:rsidRDefault="00972E06" w:rsidP="00972E06">
      <w:pPr>
        <w:ind w:left="-540"/>
        <w:rPr>
          <w:sz w:val="28"/>
          <w:szCs w:val="28"/>
        </w:rPr>
      </w:pPr>
    </w:p>
    <w:p w:rsidR="00972E06" w:rsidRDefault="00972E06" w:rsidP="00972E06">
      <w:pPr>
        <w:ind w:left="4536" w:hanging="4536"/>
        <w:rPr>
          <w:sz w:val="28"/>
          <w:szCs w:val="28"/>
        </w:rPr>
      </w:pPr>
      <w:r>
        <w:rPr>
          <w:sz w:val="28"/>
          <w:szCs w:val="28"/>
        </w:rPr>
        <w:t>О    ходе     выполнения  «Комплексной</w:t>
      </w:r>
    </w:p>
    <w:p w:rsidR="00972E06" w:rsidRDefault="00972E06" w:rsidP="00972E06">
      <w:pPr>
        <w:ind w:left="4536" w:hanging="4536"/>
        <w:rPr>
          <w:sz w:val="28"/>
          <w:szCs w:val="28"/>
        </w:rPr>
      </w:pPr>
      <w:r>
        <w:rPr>
          <w:sz w:val="28"/>
          <w:szCs w:val="28"/>
        </w:rPr>
        <w:t>Программы социально-экономического</w:t>
      </w:r>
    </w:p>
    <w:p w:rsidR="00972E06" w:rsidRDefault="00972E06" w:rsidP="00972E06">
      <w:pPr>
        <w:ind w:left="4536" w:hanging="4536"/>
        <w:rPr>
          <w:sz w:val="28"/>
          <w:szCs w:val="28"/>
        </w:rPr>
      </w:pPr>
      <w:r>
        <w:rPr>
          <w:sz w:val="28"/>
          <w:szCs w:val="28"/>
        </w:rPr>
        <w:t>развития муниципального образования</w:t>
      </w:r>
    </w:p>
    <w:p w:rsidR="00972E06" w:rsidRDefault="00972E06" w:rsidP="00972E06">
      <w:pPr>
        <w:rPr>
          <w:sz w:val="28"/>
          <w:szCs w:val="28"/>
        </w:rPr>
      </w:pPr>
      <w:r>
        <w:rPr>
          <w:sz w:val="28"/>
          <w:szCs w:val="28"/>
        </w:rPr>
        <w:t>Поспелихинский Центральный сельсо-</w:t>
      </w:r>
    </w:p>
    <w:p w:rsidR="00972E06" w:rsidRDefault="00972E06" w:rsidP="00972E06">
      <w:pPr>
        <w:ind w:left="4536" w:hanging="4536"/>
        <w:rPr>
          <w:sz w:val="28"/>
          <w:szCs w:val="28"/>
        </w:rPr>
      </w:pPr>
      <w:r>
        <w:rPr>
          <w:sz w:val="28"/>
          <w:szCs w:val="28"/>
        </w:rPr>
        <w:t>вет на 2013-2017 годы» за 2014 год</w:t>
      </w:r>
    </w:p>
    <w:p w:rsidR="00972E06" w:rsidRDefault="00972E06" w:rsidP="00972E06">
      <w:pPr>
        <w:ind w:left="4536" w:hanging="4536"/>
        <w:rPr>
          <w:sz w:val="28"/>
          <w:szCs w:val="28"/>
        </w:rPr>
      </w:pPr>
    </w:p>
    <w:p w:rsidR="00972E06" w:rsidRDefault="00972E06" w:rsidP="00972E06">
      <w:pPr>
        <w:ind w:left="4536" w:hanging="4536"/>
        <w:rPr>
          <w:sz w:val="28"/>
          <w:szCs w:val="28"/>
        </w:rPr>
      </w:pPr>
    </w:p>
    <w:p w:rsidR="00972E06" w:rsidRDefault="00972E06" w:rsidP="00972E06">
      <w:pPr>
        <w:jc w:val="both"/>
        <w:rPr>
          <w:sz w:val="28"/>
          <w:szCs w:val="28"/>
        </w:rPr>
      </w:pPr>
      <w:r>
        <w:rPr>
          <w:sz w:val="28"/>
          <w:szCs w:val="28"/>
        </w:rPr>
        <w:t>В соответствии с Комплексной программой, социально-экономического развития муниципального образования Поспелихинский Центральный сельсовет на 2013-2017 годы Поспелихинский Центральный сельский Совет депутатов РЕШИЛ:</w:t>
      </w:r>
    </w:p>
    <w:p w:rsidR="00972E06" w:rsidRDefault="00972E06" w:rsidP="00972E06">
      <w:pPr>
        <w:jc w:val="both"/>
        <w:rPr>
          <w:sz w:val="28"/>
          <w:szCs w:val="28"/>
        </w:rPr>
      </w:pPr>
      <w:r>
        <w:rPr>
          <w:sz w:val="28"/>
          <w:szCs w:val="28"/>
        </w:rPr>
        <w:t>1. Принять информацию о    ходе     выполнения  «Комплексной Программы социально-экономического развития муниципального образования Поспелихинский Центральный сельсовет на 2013-2017 годы» за 2014 год к сведению.</w:t>
      </w:r>
    </w:p>
    <w:p w:rsidR="00972E06" w:rsidRDefault="00972E06" w:rsidP="00972E06">
      <w:pPr>
        <w:jc w:val="both"/>
        <w:rPr>
          <w:sz w:val="28"/>
          <w:szCs w:val="28"/>
        </w:rPr>
      </w:pPr>
    </w:p>
    <w:p w:rsidR="00972E06" w:rsidRDefault="00972E06" w:rsidP="00972E06">
      <w:pPr>
        <w:jc w:val="both"/>
        <w:rPr>
          <w:sz w:val="28"/>
          <w:szCs w:val="28"/>
        </w:rPr>
      </w:pPr>
    </w:p>
    <w:p w:rsidR="00972E06" w:rsidRDefault="00972E06" w:rsidP="00972E06">
      <w:pPr>
        <w:ind w:firstLine="0"/>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Ситьков</w:t>
      </w:r>
    </w:p>
    <w:p w:rsidR="00972E06" w:rsidRDefault="00972E06" w:rsidP="00972E06">
      <w:pPr>
        <w:ind w:left="-540"/>
        <w:jc w:val="both"/>
        <w:rPr>
          <w:sz w:val="28"/>
          <w:szCs w:val="28"/>
        </w:rPr>
      </w:pPr>
    </w:p>
    <w:p w:rsidR="00972E06" w:rsidRDefault="00972E06" w:rsidP="00972E06">
      <w:pPr>
        <w:ind w:left="-540"/>
        <w:jc w:val="both"/>
        <w:rPr>
          <w:sz w:val="28"/>
          <w:szCs w:val="28"/>
        </w:rPr>
      </w:pPr>
    </w:p>
    <w:p w:rsidR="00972E06" w:rsidRDefault="00972E06" w:rsidP="00972E06">
      <w:pPr>
        <w:ind w:left="-540"/>
        <w:jc w:val="both"/>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Pr>
        <w:pStyle w:val="ac"/>
        <w:jc w:val="left"/>
        <w:rPr>
          <w:b/>
          <w:i w:val="0"/>
          <w:sz w:val="28"/>
          <w:szCs w:val="28"/>
        </w:rPr>
      </w:pPr>
    </w:p>
    <w:p w:rsidR="00972E06" w:rsidRDefault="00972E06" w:rsidP="00972E06">
      <w:pPr>
        <w:pStyle w:val="ac"/>
        <w:ind w:left="2832"/>
        <w:jc w:val="both"/>
        <w:rPr>
          <w:i w:val="0"/>
          <w:sz w:val="28"/>
          <w:szCs w:val="28"/>
        </w:rPr>
      </w:pPr>
    </w:p>
    <w:p w:rsidR="00972E06" w:rsidRDefault="00972E06" w:rsidP="00972E06">
      <w:pPr>
        <w:jc w:val="center"/>
        <w:rPr>
          <w:sz w:val="28"/>
          <w:szCs w:val="28"/>
        </w:rPr>
      </w:pPr>
      <w:r>
        <w:rPr>
          <w:sz w:val="28"/>
          <w:szCs w:val="28"/>
        </w:rPr>
        <w:t>Поспелихинский Центральный сельский Совет депутатов</w:t>
      </w:r>
    </w:p>
    <w:p w:rsidR="00972E06" w:rsidRDefault="00972E06" w:rsidP="00972E06">
      <w:pPr>
        <w:jc w:val="center"/>
        <w:rPr>
          <w:sz w:val="28"/>
          <w:szCs w:val="28"/>
        </w:rPr>
      </w:pPr>
      <w:r>
        <w:rPr>
          <w:sz w:val="28"/>
          <w:szCs w:val="28"/>
        </w:rPr>
        <w:t>Поспелихинского района Алтайского края</w:t>
      </w:r>
    </w:p>
    <w:p w:rsidR="00972E06" w:rsidRDefault="00972E06" w:rsidP="00972E06">
      <w:pPr>
        <w:jc w:val="center"/>
        <w:rPr>
          <w:sz w:val="28"/>
          <w:szCs w:val="28"/>
        </w:rPr>
      </w:pPr>
    </w:p>
    <w:p w:rsidR="00972E06" w:rsidRDefault="00972E06" w:rsidP="00972E06">
      <w:pPr>
        <w:ind w:left="-540"/>
        <w:jc w:val="center"/>
        <w:rPr>
          <w:bCs/>
          <w:sz w:val="28"/>
          <w:szCs w:val="28"/>
        </w:rPr>
      </w:pPr>
    </w:p>
    <w:p w:rsidR="00972E06" w:rsidRDefault="00972E06" w:rsidP="00972E06">
      <w:pPr>
        <w:pStyle w:val="1"/>
        <w:jc w:val="center"/>
        <w:rPr>
          <w:b w:val="0"/>
          <w:sz w:val="28"/>
          <w:szCs w:val="28"/>
        </w:rPr>
      </w:pPr>
      <w:r>
        <w:rPr>
          <w:b w:val="0"/>
          <w:sz w:val="28"/>
          <w:szCs w:val="28"/>
        </w:rPr>
        <w:lastRenderedPageBreak/>
        <w:t>РЕШЕНИЕ</w:t>
      </w:r>
    </w:p>
    <w:p w:rsidR="00972E06" w:rsidRDefault="00972E06" w:rsidP="00972E06">
      <w:pPr>
        <w:ind w:left="-540"/>
        <w:jc w:val="center"/>
        <w:rPr>
          <w:b/>
          <w:bCs/>
          <w:sz w:val="28"/>
          <w:szCs w:val="28"/>
        </w:rPr>
      </w:pPr>
    </w:p>
    <w:p w:rsidR="00972E06" w:rsidRDefault="00972E06" w:rsidP="00972E06">
      <w:pPr>
        <w:rPr>
          <w:sz w:val="28"/>
          <w:szCs w:val="28"/>
        </w:rPr>
      </w:pPr>
      <w:r>
        <w:rPr>
          <w:sz w:val="28"/>
          <w:szCs w:val="28"/>
        </w:rPr>
        <w:t xml:space="preserve"> 19.06.2015                                                                                            № 09</w:t>
      </w:r>
    </w:p>
    <w:p w:rsidR="00972E06" w:rsidRDefault="00972E06" w:rsidP="00972E06">
      <w:pPr>
        <w:rPr>
          <w:sz w:val="28"/>
          <w:szCs w:val="28"/>
        </w:rPr>
      </w:pPr>
    </w:p>
    <w:p w:rsidR="00972E06" w:rsidRDefault="00972E06" w:rsidP="00972E06">
      <w:pPr>
        <w:rPr>
          <w:sz w:val="28"/>
          <w:szCs w:val="28"/>
        </w:rPr>
      </w:pPr>
      <w:r>
        <w:rPr>
          <w:sz w:val="28"/>
          <w:szCs w:val="28"/>
        </w:rPr>
        <w:t xml:space="preserve">                                                        с. Поспелиха</w:t>
      </w:r>
    </w:p>
    <w:p w:rsidR="00972E06" w:rsidRDefault="00972E06" w:rsidP="00972E06">
      <w:pPr>
        <w:rPr>
          <w:sz w:val="28"/>
          <w:szCs w:val="28"/>
        </w:rPr>
      </w:pPr>
    </w:p>
    <w:p w:rsidR="00972E06" w:rsidRDefault="00972E06" w:rsidP="00972E06">
      <w:pPr>
        <w:rPr>
          <w:sz w:val="28"/>
          <w:szCs w:val="28"/>
        </w:rPr>
      </w:pPr>
    </w:p>
    <w:p w:rsidR="00972E06" w:rsidRDefault="00972E06" w:rsidP="00972E06">
      <w:pPr>
        <w:ind w:right="-850" w:firstLine="0"/>
        <w:rPr>
          <w:sz w:val="28"/>
          <w:szCs w:val="28"/>
        </w:rPr>
      </w:pPr>
      <w:r>
        <w:rPr>
          <w:sz w:val="28"/>
          <w:szCs w:val="28"/>
        </w:rPr>
        <w:t>Об утверждении мероприятий</w:t>
      </w:r>
    </w:p>
    <w:p w:rsidR="00972E06" w:rsidRDefault="00972E06" w:rsidP="00972E06">
      <w:pPr>
        <w:ind w:right="-850" w:firstLine="0"/>
        <w:rPr>
          <w:sz w:val="28"/>
          <w:szCs w:val="28"/>
        </w:rPr>
      </w:pPr>
      <w:r>
        <w:rPr>
          <w:sz w:val="28"/>
          <w:szCs w:val="28"/>
        </w:rPr>
        <w:t>по энергосбережению</w:t>
      </w:r>
    </w:p>
    <w:p w:rsidR="00972E06" w:rsidRDefault="00972E06" w:rsidP="00972E06">
      <w:pPr>
        <w:ind w:left="4536" w:right="-850" w:hanging="4536"/>
        <w:rPr>
          <w:sz w:val="28"/>
          <w:szCs w:val="28"/>
        </w:rPr>
      </w:pPr>
    </w:p>
    <w:p w:rsidR="00972E06" w:rsidRDefault="00972E06" w:rsidP="00972E06">
      <w:pPr>
        <w:ind w:left="4536" w:right="-850" w:hanging="4536"/>
        <w:rPr>
          <w:sz w:val="28"/>
          <w:szCs w:val="28"/>
        </w:rPr>
      </w:pPr>
    </w:p>
    <w:p w:rsidR="00972E06" w:rsidRDefault="00972E06" w:rsidP="00972E06">
      <w:pPr>
        <w:jc w:val="both"/>
        <w:rPr>
          <w:sz w:val="28"/>
          <w:szCs w:val="28"/>
        </w:rPr>
      </w:pPr>
      <w:r>
        <w:rPr>
          <w:sz w:val="28"/>
          <w:szCs w:val="28"/>
        </w:rPr>
        <w:tab/>
        <w:t>В рамках исполнения Федерального закона от 06.10.2003 года № 131 ФЗ «Об общих принципах организации местного самоуправления в Российской Федерации», Федерального закона от 23.11.2009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долгосрочной целевой Программы по энергосбережению и повышению энергетической эффективности в муниципальном образовании Поспелихинский Центральный сельсовет РЕШИЛ:</w:t>
      </w:r>
    </w:p>
    <w:p w:rsidR="00972E06" w:rsidRDefault="00972E06" w:rsidP="00972E06">
      <w:pPr>
        <w:jc w:val="both"/>
        <w:rPr>
          <w:sz w:val="28"/>
          <w:szCs w:val="28"/>
        </w:rPr>
      </w:pPr>
      <w:r>
        <w:rPr>
          <w:sz w:val="28"/>
          <w:szCs w:val="28"/>
        </w:rPr>
        <w:t>1. Обязать Администрацию Поспелихинского Центрального сельсовета  произвести замену ламп электронакаливания на энергосберегающие на муниципальных сетях наружного освещения в период с 2015-2017 года.</w:t>
      </w:r>
    </w:p>
    <w:p w:rsidR="00972E06" w:rsidRDefault="00972E06" w:rsidP="00972E06">
      <w:pPr>
        <w:jc w:val="both"/>
        <w:rPr>
          <w:sz w:val="28"/>
          <w:szCs w:val="28"/>
        </w:rPr>
      </w:pPr>
      <w:r>
        <w:rPr>
          <w:sz w:val="28"/>
          <w:szCs w:val="28"/>
        </w:rPr>
        <w:t>2. Установить с 01.07.2015 года при вновь заключаемых договорах, на содержание наружного освещения для владельцев частных светильников требование о необходимости энергосберегающих ламп.</w:t>
      </w:r>
    </w:p>
    <w:p w:rsidR="00972E06" w:rsidRDefault="00972E06" w:rsidP="00972E06">
      <w:pPr>
        <w:jc w:val="both"/>
        <w:rPr>
          <w:sz w:val="28"/>
          <w:szCs w:val="28"/>
        </w:rPr>
      </w:pPr>
      <w:r>
        <w:rPr>
          <w:sz w:val="28"/>
          <w:szCs w:val="28"/>
        </w:rPr>
        <w:t>3. Настоящее решение вступает в силу по истечении 10 дней со дня его официального обнародования.</w:t>
      </w:r>
    </w:p>
    <w:p w:rsidR="00972E06" w:rsidRDefault="00972E06" w:rsidP="00972E06">
      <w:pPr>
        <w:jc w:val="both"/>
        <w:rPr>
          <w:sz w:val="28"/>
          <w:szCs w:val="28"/>
        </w:rPr>
      </w:pPr>
      <w:r>
        <w:rPr>
          <w:sz w:val="28"/>
          <w:szCs w:val="28"/>
        </w:rPr>
        <w:t>4. Обнародовать настоящее решение в установленном порядке.</w:t>
      </w:r>
    </w:p>
    <w:p w:rsidR="00972E06" w:rsidRDefault="00972E06" w:rsidP="00972E06">
      <w:pPr>
        <w:jc w:val="both"/>
        <w:rPr>
          <w:color w:val="FF0000"/>
          <w:sz w:val="28"/>
          <w:szCs w:val="28"/>
        </w:rPr>
      </w:pPr>
      <w:r>
        <w:rPr>
          <w:sz w:val="28"/>
          <w:szCs w:val="28"/>
        </w:rPr>
        <w:t xml:space="preserve">5. Контроль над выполнением настоящего решения возложить на постоянную </w:t>
      </w:r>
      <w:r>
        <w:rPr>
          <w:color w:val="FF0000"/>
          <w:sz w:val="28"/>
          <w:szCs w:val="28"/>
        </w:rPr>
        <w:t>комиссию по коммунально-бытовому обслуживанию населения, торговле и благоустройству села Поспелиха</w:t>
      </w:r>
      <w:r>
        <w:rPr>
          <w:sz w:val="28"/>
          <w:szCs w:val="28"/>
        </w:rPr>
        <w:t xml:space="preserve"> (председатель И. Б. Головнев).</w:t>
      </w:r>
    </w:p>
    <w:p w:rsidR="00972E06" w:rsidRDefault="00972E06" w:rsidP="00972E06">
      <w:pPr>
        <w:jc w:val="both"/>
        <w:rPr>
          <w:sz w:val="28"/>
          <w:szCs w:val="28"/>
        </w:rPr>
      </w:pPr>
    </w:p>
    <w:p w:rsidR="00972E06" w:rsidRDefault="00972E06" w:rsidP="00972E06">
      <w:pPr>
        <w:jc w:val="both"/>
        <w:rPr>
          <w:sz w:val="28"/>
          <w:szCs w:val="28"/>
        </w:rPr>
      </w:pPr>
    </w:p>
    <w:p w:rsidR="00972E06" w:rsidRDefault="00972E06" w:rsidP="00972E06">
      <w:pPr>
        <w:rPr>
          <w:sz w:val="28"/>
          <w:szCs w:val="28"/>
        </w:rPr>
      </w:pPr>
      <w:r>
        <w:rPr>
          <w:sz w:val="28"/>
          <w:szCs w:val="28"/>
        </w:rPr>
        <w:t>Глава сельсовета</w:t>
      </w:r>
      <w:r>
        <w:rPr>
          <w:sz w:val="28"/>
          <w:szCs w:val="28"/>
        </w:rPr>
        <w:tab/>
        <w:t xml:space="preserve">                                                                     А.А. Ситьков</w:t>
      </w:r>
      <w:r>
        <w:rPr>
          <w:sz w:val="28"/>
          <w:szCs w:val="28"/>
        </w:rPr>
        <w:tab/>
      </w:r>
      <w:r>
        <w:rPr>
          <w:sz w:val="28"/>
          <w:szCs w:val="28"/>
        </w:rPr>
        <w:tab/>
      </w:r>
      <w:r>
        <w:rPr>
          <w:sz w:val="28"/>
          <w:szCs w:val="28"/>
        </w:rPr>
        <w:tab/>
      </w:r>
      <w:r>
        <w:rPr>
          <w:sz w:val="28"/>
          <w:szCs w:val="28"/>
        </w:rPr>
        <w:tab/>
      </w:r>
      <w:r>
        <w:rPr>
          <w:sz w:val="28"/>
          <w:szCs w:val="28"/>
        </w:rPr>
        <w:tab/>
      </w: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 w:rsidR="00972E06" w:rsidRDefault="00972E06" w:rsidP="00972E06"/>
    <w:p w:rsidR="00972E06" w:rsidRDefault="00972E06" w:rsidP="00972E06">
      <w:pPr>
        <w:pStyle w:val="ac"/>
        <w:ind w:left="2832"/>
        <w:jc w:val="both"/>
        <w:rPr>
          <w:i w:val="0"/>
          <w:sz w:val="28"/>
          <w:szCs w:val="28"/>
        </w:rPr>
      </w:pPr>
    </w:p>
    <w:p w:rsidR="00972E06" w:rsidRDefault="00972E06" w:rsidP="00972E06">
      <w:pPr>
        <w:jc w:val="center"/>
        <w:rPr>
          <w:sz w:val="28"/>
          <w:szCs w:val="28"/>
        </w:rPr>
      </w:pPr>
      <w:r>
        <w:rPr>
          <w:sz w:val="28"/>
          <w:szCs w:val="28"/>
        </w:rPr>
        <w:t>Поспелихинский Центральный сельский Совет депутатов</w:t>
      </w:r>
    </w:p>
    <w:p w:rsidR="00972E06" w:rsidRDefault="00972E06" w:rsidP="00972E06">
      <w:pPr>
        <w:jc w:val="center"/>
        <w:rPr>
          <w:sz w:val="28"/>
          <w:szCs w:val="28"/>
        </w:rPr>
      </w:pPr>
      <w:r>
        <w:rPr>
          <w:sz w:val="28"/>
          <w:szCs w:val="28"/>
        </w:rPr>
        <w:t>Поспелихинского района Алтайского края</w:t>
      </w:r>
    </w:p>
    <w:p w:rsidR="00972E06" w:rsidRDefault="00972E06" w:rsidP="00972E06">
      <w:pPr>
        <w:ind w:left="-540"/>
        <w:jc w:val="center"/>
        <w:rPr>
          <w:bCs/>
          <w:sz w:val="28"/>
          <w:szCs w:val="28"/>
        </w:rPr>
      </w:pPr>
    </w:p>
    <w:p w:rsidR="00972E06" w:rsidRDefault="00972E06" w:rsidP="00972E06">
      <w:pPr>
        <w:pStyle w:val="1"/>
        <w:jc w:val="center"/>
        <w:rPr>
          <w:b w:val="0"/>
          <w:sz w:val="28"/>
          <w:szCs w:val="28"/>
        </w:rPr>
      </w:pPr>
      <w:r>
        <w:rPr>
          <w:b w:val="0"/>
          <w:sz w:val="28"/>
          <w:szCs w:val="28"/>
        </w:rPr>
        <w:lastRenderedPageBreak/>
        <w:t>РЕШЕНИЕ</w:t>
      </w:r>
    </w:p>
    <w:p w:rsidR="00972E06" w:rsidRDefault="00972E06" w:rsidP="00972E06">
      <w:pPr>
        <w:ind w:left="-540"/>
        <w:jc w:val="center"/>
        <w:rPr>
          <w:b/>
          <w:bCs/>
          <w:sz w:val="28"/>
          <w:szCs w:val="28"/>
        </w:rPr>
      </w:pPr>
    </w:p>
    <w:p w:rsidR="00972E06" w:rsidRDefault="00972E06" w:rsidP="00972E06">
      <w:pPr>
        <w:rPr>
          <w:sz w:val="28"/>
          <w:szCs w:val="28"/>
        </w:rPr>
      </w:pPr>
      <w:r>
        <w:rPr>
          <w:sz w:val="28"/>
          <w:szCs w:val="28"/>
        </w:rPr>
        <w:t xml:space="preserve"> 19.06.2015                                                                                              № 10</w:t>
      </w:r>
    </w:p>
    <w:p w:rsidR="00972E06" w:rsidRDefault="00972E06" w:rsidP="00972E06">
      <w:pPr>
        <w:rPr>
          <w:sz w:val="28"/>
          <w:szCs w:val="28"/>
        </w:rPr>
      </w:pPr>
    </w:p>
    <w:p w:rsidR="00972E06" w:rsidRDefault="00972E06" w:rsidP="00972E06">
      <w:pPr>
        <w:rPr>
          <w:sz w:val="28"/>
          <w:szCs w:val="28"/>
        </w:rPr>
      </w:pPr>
      <w:r>
        <w:rPr>
          <w:sz w:val="28"/>
          <w:szCs w:val="28"/>
        </w:rPr>
        <w:t xml:space="preserve">                                                        с. Поспелиха</w:t>
      </w:r>
    </w:p>
    <w:p w:rsidR="00972E06" w:rsidRDefault="00972E06" w:rsidP="00972E06">
      <w:pPr>
        <w:rPr>
          <w:sz w:val="28"/>
          <w:szCs w:val="28"/>
        </w:rPr>
      </w:pPr>
    </w:p>
    <w:p w:rsidR="00972E06" w:rsidRDefault="00972E06" w:rsidP="00972E06">
      <w:pPr>
        <w:rPr>
          <w:sz w:val="28"/>
          <w:szCs w:val="28"/>
        </w:rPr>
      </w:pPr>
    </w:p>
    <w:p w:rsidR="00972E06" w:rsidRDefault="00972E06" w:rsidP="00972E06">
      <w:pPr>
        <w:ind w:left="4536" w:right="-850" w:hanging="4536"/>
        <w:rPr>
          <w:sz w:val="28"/>
          <w:szCs w:val="28"/>
        </w:rPr>
      </w:pPr>
      <w:r>
        <w:rPr>
          <w:sz w:val="28"/>
          <w:szCs w:val="28"/>
        </w:rPr>
        <w:t xml:space="preserve">О    Перечне  должностных  лиц,  </w:t>
      </w:r>
    </w:p>
    <w:p w:rsidR="00972E06" w:rsidRDefault="00972E06" w:rsidP="00972E06">
      <w:pPr>
        <w:ind w:right="-850" w:firstLine="0"/>
        <w:rPr>
          <w:sz w:val="28"/>
          <w:szCs w:val="28"/>
        </w:rPr>
      </w:pPr>
      <w:r>
        <w:rPr>
          <w:sz w:val="28"/>
          <w:szCs w:val="28"/>
        </w:rPr>
        <w:t xml:space="preserve">уполномоченных         составлять   </w:t>
      </w:r>
    </w:p>
    <w:p w:rsidR="00972E06" w:rsidRDefault="00972E06" w:rsidP="00972E06">
      <w:pPr>
        <w:ind w:right="-850" w:firstLine="0"/>
        <w:rPr>
          <w:sz w:val="28"/>
          <w:szCs w:val="28"/>
        </w:rPr>
      </w:pPr>
      <w:r>
        <w:rPr>
          <w:sz w:val="28"/>
          <w:szCs w:val="28"/>
        </w:rPr>
        <w:t xml:space="preserve">протоколы об административных </w:t>
      </w:r>
    </w:p>
    <w:p w:rsidR="00972E06" w:rsidRDefault="00972E06" w:rsidP="00972E06">
      <w:pPr>
        <w:ind w:right="-850" w:firstLine="0"/>
        <w:rPr>
          <w:sz w:val="28"/>
          <w:szCs w:val="28"/>
        </w:rPr>
      </w:pPr>
      <w:r>
        <w:rPr>
          <w:sz w:val="28"/>
          <w:szCs w:val="28"/>
        </w:rPr>
        <w:t>правонарушениях</w:t>
      </w:r>
    </w:p>
    <w:p w:rsidR="00972E06" w:rsidRDefault="00972E06" w:rsidP="00972E06">
      <w:pPr>
        <w:ind w:left="4536" w:right="-850" w:hanging="4536"/>
        <w:rPr>
          <w:sz w:val="28"/>
          <w:szCs w:val="28"/>
        </w:rPr>
      </w:pPr>
    </w:p>
    <w:p w:rsidR="00972E06" w:rsidRDefault="00972E06" w:rsidP="00972E06">
      <w:pPr>
        <w:ind w:left="4536" w:right="-850" w:hanging="4536"/>
        <w:rPr>
          <w:sz w:val="28"/>
          <w:szCs w:val="28"/>
        </w:rPr>
      </w:pPr>
    </w:p>
    <w:p w:rsidR="00972E06" w:rsidRDefault="00972E06" w:rsidP="00972E06">
      <w:pPr>
        <w:jc w:val="both"/>
        <w:rPr>
          <w:sz w:val="28"/>
          <w:szCs w:val="28"/>
        </w:rPr>
      </w:pPr>
      <w:r>
        <w:rPr>
          <w:sz w:val="28"/>
          <w:szCs w:val="28"/>
        </w:rPr>
        <w:tab/>
        <w:t>В соответствии с пунктом 5 статьи 89 Закона Алтайского края «Об административной ответственности за совершение правонарушения на территории Алтайского края» и пунктом 6 статьи 55 Устава муниципального образования Поспелихинский Центральный сельсовет Поспелихинского района Алтайского края, Поспелихинский Центральный сельский совет депутатов, РЕШИЛ:</w:t>
      </w:r>
    </w:p>
    <w:p w:rsidR="00972E06" w:rsidRDefault="00972E06" w:rsidP="00972E06">
      <w:pPr>
        <w:jc w:val="both"/>
        <w:rPr>
          <w:sz w:val="28"/>
          <w:szCs w:val="28"/>
        </w:rPr>
      </w:pPr>
      <w:r>
        <w:rPr>
          <w:sz w:val="28"/>
          <w:szCs w:val="28"/>
        </w:rPr>
        <w:t>1. Утвердить Перечень должностных лиц, уполномоченных составлять протоколы об административных правонарушениях.</w:t>
      </w:r>
    </w:p>
    <w:p w:rsidR="00972E06" w:rsidRDefault="00972E06" w:rsidP="00972E06">
      <w:pPr>
        <w:jc w:val="both"/>
        <w:rPr>
          <w:sz w:val="28"/>
          <w:szCs w:val="28"/>
        </w:rPr>
      </w:pPr>
      <w:r>
        <w:rPr>
          <w:sz w:val="28"/>
          <w:szCs w:val="28"/>
        </w:rPr>
        <w:t>2. Считать утратившим силу решение от 28.09.2010 № 41 «О Перечне должностных лиц, уполномоченных составлять протоколы об административных правонарушениях».</w:t>
      </w:r>
    </w:p>
    <w:p w:rsidR="00972E06" w:rsidRDefault="00972E06" w:rsidP="00972E06">
      <w:pPr>
        <w:jc w:val="both"/>
        <w:rPr>
          <w:sz w:val="28"/>
          <w:szCs w:val="28"/>
        </w:rPr>
      </w:pPr>
      <w:r>
        <w:rPr>
          <w:sz w:val="28"/>
          <w:szCs w:val="28"/>
        </w:rPr>
        <w:t>3. Настоящее решение вступает в силу по истечении 10 дней со дня его официального обнародования.</w:t>
      </w:r>
    </w:p>
    <w:p w:rsidR="00972E06" w:rsidRDefault="00972E06" w:rsidP="00972E06">
      <w:pPr>
        <w:jc w:val="both"/>
        <w:rPr>
          <w:sz w:val="28"/>
          <w:szCs w:val="28"/>
        </w:rPr>
      </w:pPr>
      <w:r>
        <w:rPr>
          <w:sz w:val="28"/>
          <w:szCs w:val="28"/>
        </w:rPr>
        <w:t>4. Обнародовать настоящее решение в установленном порядке.</w:t>
      </w:r>
    </w:p>
    <w:p w:rsidR="00972E06" w:rsidRDefault="00972E06" w:rsidP="00972E06">
      <w:pPr>
        <w:jc w:val="both"/>
        <w:rPr>
          <w:color w:val="FF0000"/>
          <w:sz w:val="28"/>
          <w:szCs w:val="28"/>
        </w:rPr>
      </w:pPr>
      <w:r>
        <w:rPr>
          <w:sz w:val="28"/>
          <w:szCs w:val="28"/>
        </w:rPr>
        <w:t>5. Контроль над выполнением настоящего решения возложить на постоянную комиссию по законности, охране правопорядка, природопользованию и земельным ресурсам (председатель В. В. Шишкин).</w:t>
      </w:r>
    </w:p>
    <w:p w:rsidR="00972E06" w:rsidRDefault="00972E06" w:rsidP="00972E06">
      <w:pPr>
        <w:jc w:val="both"/>
        <w:rPr>
          <w:sz w:val="28"/>
          <w:szCs w:val="28"/>
        </w:rPr>
      </w:pPr>
    </w:p>
    <w:p w:rsidR="00972E06" w:rsidRDefault="00972E06" w:rsidP="00972E06">
      <w:pPr>
        <w:jc w:val="both"/>
        <w:rPr>
          <w:sz w:val="28"/>
          <w:szCs w:val="28"/>
        </w:rPr>
      </w:pPr>
    </w:p>
    <w:p w:rsidR="00972E06" w:rsidRDefault="00972E06" w:rsidP="00972E06">
      <w:pPr>
        <w:rPr>
          <w:sz w:val="28"/>
          <w:szCs w:val="28"/>
        </w:rPr>
      </w:pPr>
      <w:r>
        <w:rPr>
          <w:sz w:val="28"/>
          <w:szCs w:val="28"/>
        </w:rPr>
        <w:t>Глава сельсовета</w:t>
      </w:r>
      <w:r>
        <w:rPr>
          <w:sz w:val="28"/>
          <w:szCs w:val="28"/>
        </w:rPr>
        <w:tab/>
        <w:t xml:space="preserve">                                                                      А.А. Ситьков</w:t>
      </w:r>
      <w:r>
        <w:rPr>
          <w:sz w:val="28"/>
          <w:szCs w:val="28"/>
        </w:rPr>
        <w:tab/>
      </w:r>
      <w:r>
        <w:rPr>
          <w:sz w:val="28"/>
          <w:szCs w:val="28"/>
        </w:rPr>
        <w:tab/>
      </w:r>
      <w:r>
        <w:rPr>
          <w:sz w:val="28"/>
          <w:szCs w:val="28"/>
        </w:rPr>
        <w:tab/>
      </w:r>
      <w:r>
        <w:rPr>
          <w:sz w:val="28"/>
          <w:szCs w:val="28"/>
        </w:rPr>
        <w:tab/>
      </w:r>
      <w:r>
        <w:rPr>
          <w:sz w:val="28"/>
          <w:szCs w:val="28"/>
        </w:rPr>
        <w:tab/>
      </w: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r>
        <w:rPr>
          <w:sz w:val="28"/>
          <w:szCs w:val="28"/>
        </w:rPr>
        <w:t xml:space="preserve">                                                                                            </w:t>
      </w:r>
      <w:r>
        <w:t xml:space="preserve">Приложение                                                                                   </w:t>
      </w:r>
    </w:p>
    <w:p w:rsidR="00972E06" w:rsidRDefault="00972E06" w:rsidP="00972E06">
      <w:pPr>
        <w:jc w:val="center"/>
      </w:pPr>
      <w:r>
        <w:t xml:space="preserve">                                                                                              к решению</w:t>
      </w:r>
      <w:r>
        <w:tab/>
      </w:r>
    </w:p>
    <w:p w:rsidR="00972E06" w:rsidRDefault="00972E06" w:rsidP="00972E06">
      <w:pPr>
        <w:jc w:val="center"/>
      </w:pPr>
      <w:r>
        <w:t xml:space="preserve">                                                                                                    от 19.06.2015 № 10</w:t>
      </w:r>
    </w:p>
    <w:p w:rsidR="00972E06" w:rsidRDefault="00972E06" w:rsidP="00972E06">
      <w:pPr>
        <w:jc w:val="center"/>
        <w:rPr>
          <w:sz w:val="28"/>
          <w:szCs w:val="28"/>
        </w:rPr>
      </w:pPr>
    </w:p>
    <w:p w:rsidR="00972E06" w:rsidRDefault="00972E06" w:rsidP="00972E06">
      <w:pPr>
        <w:jc w:val="center"/>
        <w:rPr>
          <w:sz w:val="28"/>
          <w:szCs w:val="28"/>
        </w:rPr>
      </w:pPr>
    </w:p>
    <w:p w:rsidR="00972E06" w:rsidRDefault="00972E06" w:rsidP="00972E06">
      <w:pPr>
        <w:jc w:val="center"/>
      </w:pPr>
      <w:r>
        <w:t>Перечень должностных лиц,</w:t>
      </w:r>
    </w:p>
    <w:p w:rsidR="00972E06" w:rsidRDefault="00972E06" w:rsidP="00972E06">
      <w:pPr>
        <w:jc w:val="center"/>
      </w:pPr>
      <w:r>
        <w:t>уполномоченных составлять протоколы об административных правонарушениях</w:t>
      </w:r>
    </w:p>
    <w:p w:rsidR="00972E06" w:rsidRDefault="00972E06" w:rsidP="00972E06">
      <w:pPr>
        <w:jc w:val="center"/>
      </w:pPr>
    </w:p>
    <w:p w:rsidR="00972E06" w:rsidRDefault="00972E06" w:rsidP="00972E06">
      <w:pPr>
        <w:ind w:firstLine="851"/>
        <w:jc w:val="both"/>
      </w:pPr>
      <w:r>
        <w:t>1. Глава Администрации Поспелихинского Центрального сельсовета.</w:t>
      </w:r>
    </w:p>
    <w:p w:rsidR="00972E06" w:rsidRDefault="00972E06" w:rsidP="00972E06">
      <w:pPr>
        <w:ind w:firstLine="851"/>
        <w:jc w:val="both"/>
      </w:pPr>
      <w:r>
        <w:t xml:space="preserve">2. Заместитель главы Администрации Поспелихинского Центрального сельсовета. </w:t>
      </w:r>
    </w:p>
    <w:p w:rsidR="00972E06" w:rsidRDefault="00972E06" w:rsidP="00972E06">
      <w:pPr>
        <w:ind w:firstLine="851"/>
        <w:jc w:val="both"/>
      </w:pPr>
      <w:r>
        <w:t>3. Главный специалист по имуществу и земельным вопросам Администрации Поспелихинского Центрального сельсовета.</w:t>
      </w:r>
    </w:p>
    <w:p w:rsidR="00972E06" w:rsidRDefault="00972E06" w:rsidP="00972E06">
      <w:pPr>
        <w:ind w:firstLine="851"/>
        <w:jc w:val="both"/>
      </w:pPr>
      <w:r>
        <w:t>4. Ведущий специалист по работе с обращениями граждан и юридических лиц Администрации Поспелихинского Центрального сельсовета.</w:t>
      </w:r>
    </w:p>
    <w:p w:rsidR="00972E06" w:rsidRDefault="00972E06" w:rsidP="00972E06">
      <w:pPr>
        <w:ind w:firstLine="851"/>
        <w:jc w:val="both"/>
      </w:pPr>
      <w:r>
        <w:t>5. Ведущий специалист по работе с молодежью Администрации Поспелихинского Центрального сельсовета.</w:t>
      </w:r>
    </w:p>
    <w:p w:rsidR="00972E06" w:rsidRDefault="00972E06" w:rsidP="00972E06">
      <w:pPr>
        <w:ind w:firstLine="851"/>
        <w:jc w:val="both"/>
      </w:pPr>
      <w:r>
        <w:t xml:space="preserve">6 Специалист </w:t>
      </w:r>
      <w:r>
        <w:rPr>
          <w:lang w:val="en-US"/>
        </w:rPr>
        <w:t xml:space="preserve">I </w:t>
      </w:r>
      <w:r>
        <w:t>категории Администрации Поспелихинского Центрального сельсовета.</w:t>
      </w:r>
    </w:p>
    <w:p w:rsidR="00972E06" w:rsidRDefault="00972E06" w:rsidP="00972E06">
      <w:pPr>
        <w:ind w:firstLine="851"/>
        <w:jc w:val="both"/>
      </w:pPr>
      <w:r>
        <w:t xml:space="preserve">7. Специалист </w:t>
      </w:r>
      <w:r>
        <w:rPr>
          <w:lang w:val="en-US"/>
        </w:rPr>
        <w:t xml:space="preserve">II </w:t>
      </w:r>
      <w:r>
        <w:t>категории Администрации Поспелихинского Центрального сельсовета.</w:t>
      </w:r>
    </w:p>
    <w:p w:rsidR="00972E06" w:rsidRDefault="00972E06" w:rsidP="00972E06">
      <w:pPr>
        <w:jc w:val="both"/>
        <w:rPr>
          <w:sz w:val="28"/>
          <w:szCs w:val="28"/>
        </w:rPr>
      </w:pPr>
    </w:p>
    <w:p w:rsidR="00972E06" w:rsidRDefault="00972E06" w:rsidP="00972E06">
      <w:pPr>
        <w:jc w:val="both"/>
        <w:rPr>
          <w:sz w:val="28"/>
          <w:szCs w:val="28"/>
        </w:rPr>
      </w:pPr>
    </w:p>
    <w:p w:rsidR="00972E06" w:rsidRDefault="00972E06" w:rsidP="00972E06">
      <w:pPr>
        <w:jc w:val="both"/>
      </w:pPr>
      <w:r>
        <w:rPr>
          <w:sz w:val="28"/>
          <w:szCs w:val="28"/>
        </w:rPr>
        <w:tab/>
      </w:r>
      <w:r>
        <w:rPr>
          <w:sz w:val="28"/>
          <w:szCs w:val="28"/>
        </w:rPr>
        <w:tab/>
      </w:r>
      <w:r>
        <w:rPr>
          <w:sz w:val="28"/>
          <w:szCs w:val="28"/>
        </w:rPr>
        <w:tab/>
      </w:r>
    </w:p>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Pr>
        <w:pStyle w:val="ac"/>
        <w:jc w:val="left"/>
        <w:rPr>
          <w:b/>
          <w:i w:val="0"/>
          <w:sz w:val="28"/>
          <w:szCs w:val="28"/>
        </w:rPr>
      </w:pPr>
    </w:p>
    <w:p w:rsidR="00972E06" w:rsidRDefault="00972E06" w:rsidP="00972E06">
      <w:pPr>
        <w:pStyle w:val="ac"/>
        <w:ind w:left="2832"/>
        <w:jc w:val="both"/>
        <w:rPr>
          <w:i w:val="0"/>
          <w:sz w:val="28"/>
          <w:szCs w:val="28"/>
        </w:rPr>
      </w:pPr>
    </w:p>
    <w:p w:rsidR="00972E06" w:rsidRDefault="00972E06" w:rsidP="00972E06">
      <w:pPr>
        <w:jc w:val="center"/>
        <w:rPr>
          <w:sz w:val="28"/>
          <w:szCs w:val="28"/>
        </w:rPr>
      </w:pPr>
      <w:r>
        <w:rPr>
          <w:sz w:val="28"/>
          <w:szCs w:val="28"/>
        </w:rPr>
        <w:t>Поспелихинский Центральный сельский Совет депутатов</w:t>
      </w:r>
    </w:p>
    <w:p w:rsidR="00972E06" w:rsidRDefault="00972E06" w:rsidP="00972E06">
      <w:pPr>
        <w:jc w:val="center"/>
        <w:rPr>
          <w:sz w:val="28"/>
          <w:szCs w:val="28"/>
        </w:rPr>
      </w:pPr>
      <w:r>
        <w:rPr>
          <w:sz w:val="28"/>
          <w:szCs w:val="28"/>
        </w:rPr>
        <w:t>Поспелихинского района Алтайского края</w:t>
      </w:r>
    </w:p>
    <w:p w:rsidR="00972E06" w:rsidRDefault="00972E06" w:rsidP="00972E06">
      <w:pPr>
        <w:jc w:val="center"/>
        <w:rPr>
          <w:sz w:val="28"/>
          <w:szCs w:val="28"/>
        </w:rPr>
      </w:pPr>
    </w:p>
    <w:p w:rsidR="00972E06" w:rsidRDefault="00972E06" w:rsidP="00972E06">
      <w:pPr>
        <w:ind w:left="-540"/>
        <w:jc w:val="center"/>
        <w:rPr>
          <w:bCs/>
          <w:sz w:val="28"/>
          <w:szCs w:val="28"/>
        </w:rPr>
      </w:pPr>
    </w:p>
    <w:p w:rsidR="00972E06" w:rsidRDefault="00972E06" w:rsidP="00972E06">
      <w:pPr>
        <w:pStyle w:val="1"/>
        <w:jc w:val="center"/>
        <w:rPr>
          <w:b w:val="0"/>
          <w:sz w:val="28"/>
          <w:szCs w:val="28"/>
        </w:rPr>
      </w:pPr>
      <w:r>
        <w:rPr>
          <w:b w:val="0"/>
          <w:sz w:val="28"/>
          <w:szCs w:val="28"/>
        </w:rPr>
        <w:t>РЕШЕНИЕ</w:t>
      </w:r>
    </w:p>
    <w:p w:rsidR="00972E06" w:rsidRDefault="00972E06" w:rsidP="00972E06">
      <w:pPr>
        <w:ind w:left="-540"/>
        <w:jc w:val="center"/>
        <w:rPr>
          <w:b/>
          <w:bCs/>
          <w:sz w:val="28"/>
          <w:szCs w:val="28"/>
        </w:rPr>
      </w:pPr>
    </w:p>
    <w:p w:rsidR="00972E06" w:rsidRDefault="00972E06" w:rsidP="00972E06">
      <w:pPr>
        <w:rPr>
          <w:sz w:val="28"/>
          <w:szCs w:val="28"/>
        </w:rPr>
      </w:pPr>
      <w:r>
        <w:rPr>
          <w:sz w:val="28"/>
          <w:szCs w:val="28"/>
        </w:rPr>
        <w:t xml:space="preserve"> 19.06.2015                                                                                              № 11</w:t>
      </w:r>
    </w:p>
    <w:p w:rsidR="00972E06" w:rsidRDefault="00972E06" w:rsidP="00972E06">
      <w:pPr>
        <w:rPr>
          <w:sz w:val="28"/>
          <w:szCs w:val="28"/>
        </w:rPr>
      </w:pPr>
    </w:p>
    <w:p w:rsidR="00972E06" w:rsidRDefault="00972E06" w:rsidP="00972E06">
      <w:pPr>
        <w:rPr>
          <w:sz w:val="28"/>
          <w:szCs w:val="28"/>
        </w:rPr>
      </w:pPr>
      <w:r>
        <w:rPr>
          <w:sz w:val="28"/>
          <w:szCs w:val="28"/>
        </w:rPr>
        <w:t xml:space="preserve">                                             с. Поспелиха</w:t>
      </w:r>
    </w:p>
    <w:p w:rsidR="00972E06" w:rsidRDefault="00972E06" w:rsidP="00972E06">
      <w:pPr>
        <w:rPr>
          <w:sz w:val="28"/>
          <w:szCs w:val="28"/>
        </w:rPr>
      </w:pPr>
    </w:p>
    <w:p w:rsidR="00972E06" w:rsidRDefault="00972E06" w:rsidP="00972E06">
      <w:pPr>
        <w:rPr>
          <w:sz w:val="28"/>
          <w:szCs w:val="28"/>
        </w:rPr>
      </w:pPr>
    </w:p>
    <w:p w:rsidR="00972E06" w:rsidRDefault="00972E06" w:rsidP="00972E06">
      <w:pPr>
        <w:ind w:left="4536" w:right="-850" w:hanging="4536"/>
        <w:rPr>
          <w:sz w:val="28"/>
          <w:szCs w:val="28"/>
        </w:rPr>
      </w:pPr>
      <w:r>
        <w:rPr>
          <w:sz w:val="28"/>
          <w:szCs w:val="28"/>
        </w:rPr>
        <w:t>О    Перечне   комиссий  и  закрепленных</w:t>
      </w:r>
    </w:p>
    <w:p w:rsidR="00972E06" w:rsidRDefault="00972E06" w:rsidP="00972E06">
      <w:pPr>
        <w:ind w:left="4536" w:right="-850" w:hanging="4536"/>
        <w:rPr>
          <w:sz w:val="28"/>
          <w:szCs w:val="28"/>
        </w:rPr>
      </w:pPr>
      <w:r>
        <w:rPr>
          <w:sz w:val="28"/>
          <w:szCs w:val="28"/>
        </w:rPr>
        <w:t>за ними  территориальных  участков  для</w:t>
      </w:r>
    </w:p>
    <w:p w:rsidR="00972E06" w:rsidRDefault="00972E06" w:rsidP="00972E06">
      <w:pPr>
        <w:tabs>
          <w:tab w:val="left" w:pos="4962"/>
        </w:tabs>
        <w:ind w:left="4536" w:right="-850" w:hanging="4536"/>
        <w:rPr>
          <w:sz w:val="28"/>
          <w:szCs w:val="28"/>
        </w:rPr>
      </w:pPr>
      <w:r>
        <w:rPr>
          <w:sz w:val="28"/>
          <w:szCs w:val="28"/>
        </w:rPr>
        <w:t>проведения мониторинга по соблюдению</w:t>
      </w:r>
    </w:p>
    <w:p w:rsidR="00972E06" w:rsidRDefault="00972E06" w:rsidP="00972E06">
      <w:pPr>
        <w:tabs>
          <w:tab w:val="left" w:pos="4962"/>
        </w:tabs>
        <w:ind w:left="4536" w:right="-850" w:hanging="4536"/>
        <w:rPr>
          <w:sz w:val="28"/>
          <w:szCs w:val="28"/>
        </w:rPr>
      </w:pPr>
      <w:r>
        <w:rPr>
          <w:sz w:val="28"/>
          <w:szCs w:val="28"/>
        </w:rPr>
        <w:t>норм,     закрепленных    в   Правилах   по</w:t>
      </w:r>
    </w:p>
    <w:p w:rsidR="00972E06" w:rsidRDefault="00972E06" w:rsidP="00972E06">
      <w:pPr>
        <w:tabs>
          <w:tab w:val="left" w:pos="4962"/>
        </w:tabs>
        <w:ind w:left="4536" w:right="-850" w:hanging="4536"/>
        <w:rPr>
          <w:sz w:val="28"/>
          <w:szCs w:val="28"/>
        </w:rPr>
      </w:pPr>
      <w:r>
        <w:rPr>
          <w:sz w:val="28"/>
          <w:szCs w:val="28"/>
        </w:rPr>
        <w:t>благоустройству            Поспелихинского</w:t>
      </w:r>
    </w:p>
    <w:p w:rsidR="00972E06" w:rsidRDefault="00972E06" w:rsidP="00972E06">
      <w:pPr>
        <w:tabs>
          <w:tab w:val="left" w:pos="4962"/>
        </w:tabs>
        <w:ind w:left="4536" w:right="-850" w:hanging="4536"/>
        <w:rPr>
          <w:sz w:val="28"/>
          <w:szCs w:val="28"/>
        </w:rPr>
      </w:pPr>
      <w:r>
        <w:rPr>
          <w:sz w:val="28"/>
          <w:szCs w:val="28"/>
        </w:rPr>
        <w:t>Центрального сельсовета</w:t>
      </w:r>
    </w:p>
    <w:p w:rsidR="00972E06" w:rsidRDefault="00972E06" w:rsidP="00972E06">
      <w:pPr>
        <w:ind w:left="4536" w:right="-850" w:hanging="4536"/>
        <w:rPr>
          <w:sz w:val="28"/>
          <w:szCs w:val="28"/>
        </w:rPr>
      </w:pPr>
    </w:p>
    <w:p w:rsidR="00972E06" w:rsidRDefault="00972E06" w:rsidP="00972E06">
      <w:pPr>
        <w:ind w:left="4536" w:right="-850" w:hanging="4536"/>
        <w:rPr>
          <w:sz w:val="28"/>
          <w:szCs w:val="28"/>
        </w:rPr>
      </w:pPr>
    </w:p>
    <w:p w:rsidR="00972E06" w:rsidRDefault="00972E06" w:rsidP="00972E06">
      <w:pPr>
        <w:jc w:val="both"/>
        <w:rPr>
          <w:sz w:val="28"/>
          <w:szCs w:val="28"/>
        </w:rPr>
      </w:pPr>
      <w:r>
        <w:rPr>
          <w:sz w:val="28"/>
          <w:szCs w:val="28"/>
        </w:rPr>
        <w:tab/>
        <w:t>В соответствии с пунктом 5 статьи 89 Закона Алтайского края «Об административной ответственности за совершение правонарушения на территории Алтайского края» и пунктом 6 статьи 55 Устава муниципального образования Поспелихинский Центральный сельсовет Поспелихинского района Алтайского края, Поспелихинский Центральный сельский совет депутатов, РЕШИЛ:</w:t>
      </w:r>
    </w:p>
    <w:p w:rsidR="00972E06" w:rsidRDefault="00972E06" w:rsidP="00972E06">
      <w:pPr>
        <w:jc w:val="both"/>
        <w:rPr>
          <w:sz w:val="28"/>
          <w:szCs w:val="28"/>
        </w:rPr>
      </w:pPr>
      <w:r>
        <w:rPr>
          <w:sz w:val="28"/>
          <w:szCs w:val="28"/>
        </w:rPr>
        <w:t>1. В целях обеспечения качественной и своевременной очистки и уборки земельных участков, принадлежащих на праве собственности или ином вещном праве физическим и юридическим лицам, а также прилегающих к ним территорий, утвердить Перечень комиссий и закрепленных за ними территорий для проведения мониторинга по соблюдению Правил по благоустройству Поспелихинского Центрального сельсовета.</w:t>
      </w:r>
    </w:p>
    <w:p w:rsidR="00972E06" w:rsidRDefault="00972E06" w:rsidP="00972E06">
      <w:pPr>
        <w:jc w:val="both"/>
        <w:rPr>
          <w:sz w:val="28"/>
          <w:szCs w:val="28"/>
        </w:rPr>
      </w:pPr>
      <w:r>
        <w:rPr>
          <w:sz w:val="28"/>
          <w:szCs w:val="28"/>
        </w:rPr>
        <w:t>2. Ответственным сотрудникам обеспечить исполнение на закрепленных территориях Правил по благоустройству Поспелихинского Центрального сельсовета.</w:t>
      </w:r>
    </w:p>
    <w:p w:rsidR="00972E06" w:rsidRDefault="00972E06" w:rsidP="00972E06">
      <w:pPr>
        <w:jc w:val="both"/>
        <w:rPr>
          <w:color w:val="FF0000"/>
          <w:sz w:val="28"/>
          <w:szCs w:val="28"/>
        </w:rPr>
      </w:pPr>
      <w:r>
        <w:rPr>
          <w:sz w:val="28"/>
          <w:szCs w:val="28"/>
        </w:rPr>
        <w:t>3. Контроль над выполнением настоящего решения возложить на постоянную комиссию по законности, охране правопорядка, природопользованию и земельным ресурсам (председатель В. В. Шишкин).</w:t>
      </w:r>
    </w:p>
    <w:p w:rsidR="00972E06" w:rsidRDefault="00972E06" w:rsidP="00972E06">
      <w:pPr>
        <w:jc w:val="both"/>
        <w:rPr>
          <w:sz w:val="28"/>
          <w:szCs w:val="28"/>
        </w:rPr>
      </w:pPr>
    </w:p>
    <w:p w:rsidR="00972E06" w:rsidRDefault="00972E06" w:rsidP="00972E06">
      <w:pPr>
        <w:jc w:val="both"/>
        <w:rPr>
          <w:sz w:val="28"/>
          <w:szCs w:val="28"/>
        </w:rPr>
      </w:pPr>
    </w:p>
    <w:p w:rsidR="00972E06" w:rsidRDefault="00972E06" w:rsidP="00972E06">
      <w:pPr>
        <w:rPr>
          <w:sz w:val="28"/>
          <w:szCs w:val="28"/>
        </w:rPr>
      </w:pPr>
      <w:r>
        <w:rPr>
          <w:sz w:val="28"/>
          <w:szCs w:val="28"/>
        </w:rPr>
        <w:t>Глава сельсовета</w:t>
      </w:r>
      <w:r>
        <w:rPr>
          <w:sz w:val="28"/>
          <w:szCs w:val="28"/>
        </w:rPr>
        <w:tab/>
        <w:t xml:space="preserve">                                                                     А.А. Ситьков</w:t>
      </w:r>
      <w:r>
        <w:rPr>
          <w:sz w:val="28"/>
          <w:szCs w:val="28"/>
        </w:rPr>
        <w:tab/>
      </w:r>
      <w:r>
        <w:rPr>
          <w:sz w:val="28"/>
          <w:szCs w:val="28"/>
        </w:rPr>
        <w:tab/>
      </w:r>
      <w:r>
        <w:rPr>
          <w:sz w:val="28"/>
          <w:szCs w:val="28"/>
        </w:rPr>
        <w:tab/>
      </w:r>
      <w:r>
        <w:rPr>
          <w:sz w:val="28"/>
          <w:szCs w:val="28"/>
        </w:rPr>
        <w:tab/>
      </w:r>
      <w:r>
        <w:rPr>
          <w:sz w:val="28"/>
          <w:szCs w:val="28"/>
        </w:rPr>
        <w:tab/>
      </w:r>
    </w:p>
    <w:p w:rsidR="00972E06" w:rsidRDefault="00972E06" w:rsidP="00972E06">
      <w:pPr>
        <w:ind w:firstLine="0"/>
        <w:rPr>
          <w:sz w:val="28"/>
          <w:szCs w:val="28"/>
        </w:rPr>
      </w:pPr>
    </w:p>
    <w:p w:rsidR="00972E06" w:rsidRDefault="00972E06" w:rsidP="00972E06">
      <w:r>
        <w:rPr>
          <w:sz w:val="28"/>
          <w:szCs w:val="28"/>
        </w:rPr>
        <w:t xml:space="preserve">                                                                                        </w:t>
      </w:r>
      <w:r>
        <w:t>Приложение</w:t>
      </w:r>
    </w:p>
    <w:p w:rsidR="00972E06" w:rsidRDefault="00972E06" w:rsidP="00972E06">
      <w:pPr>
        <w:jc w:val="center"/>
      </w:pPr>
      <w:r>
        <w:lastRenderedPageBreak/>
        <w:t xml:space="preserve">                                                                               к решению </w:t>
      </w:r>
    </w:p>
    <w:p w:rsidR="00972E06" w:rsidRDefault="00972E06" w:rsidP="00972E06">
      <w:pPr>
        <w:jc w:val="center"/>
      </w:pPr>
      <w:r>
        <w:t xml:space="preserve">                                                                                           № 11 от 19.06.2015</w:t>
      </w:r>
    </w:p>
    <w:p w:rsidR="00972E06" w:rsidRDefault="00972E06" w:rsidP="00972E06">
      <w:pPr>
        <w:jc w:val="center"/>
      </w:pPr>
    </w:p>
    <w:p w:rsidR="00972E06" w:rsidRDefault="00972E06" w:rsidP="00972E06">
      <w:pPr>
        <w:jc w:val="center"/>
      </w:pPr>
      <w:r>
        <w:t>Перечень комиссий и закрепленных за ними территориальных участков для проведения мониторинга по соблюдению норм, закрепленных в Правилах по благоустройству Поспелихинского Центрального сельсовета.</w:t>
      </w:r>
    </w:p>
    <w:p w:rsidR="00972E06" w:rsidRDefault="00972E06" w:rsidP="00972E06"/>
    <w:tbl>
      <w:tblPr>
        <w:tblStyle w:val="afc"/>
        <w:tblW w:w="0" w:type="auto"/>
        <w:tblInd w:w="0" w:type="dxa"/>
        <w:tblLook w:val="04A0"/>
      </w:tblPr>
      <w:tblGrid>
        <w:gridCol w:w="675"/>
        <w:gridCol w:w="3402"/>
        <w:gridCol w:w="5494"/>
      </w:tblGrid>
      <w:tr w:rsidR="00972E06" w:rsidTr="00972E06">
        <w:tc>
          <w:tcPr>
            <w:tcW w:w="675" w:type="dxa"/>
            <w:tcBorders>
              <w:top w:val="single" w:sz="4" w:space="0" w:color="auto"/>
              <w:left w:val="single" w:sz="4" w:space="0" w:color="auto"/>
              <w:bottom w:val="single" w:sz="4" w:space="0" w:color="auto"/>
              <w:right w:val="single" w:sz="4" w:space="0" w:color="auto"/>
            </w:tcBorders>
            <w:hideMark/>
          </w:tcPr>
          <w:p w:rsidR="00972E06" w:rsidRDefault="00972E06">
            <w:r>
              <w:t>№ п/п</w:t>
            </w:r>
          </w:p>
        </w:tc>
        <w:tc>
          <w:tcPr>
            <w:tcW w:w="3402" w:type="dxa"/>
            <w:tcBorders>
              <w:top w:val="single" w:sz="4" w:space="0" w:color="auto"/>
              <w:left w:val="single" w:sz="4" w:space="0" w:color="auto"/>
              <w:bottom w:val="single" w:sz="4" w:space="0" w:color="auto"/>
              <w:right w:val="single" w:sz="4" w:space="0" w:color="auto"/>
            </w:tcBorders>
            <w:hideMark/>
          </w:tcPr>
          <w:p w:rsidR="00972E06" w:rsidRDefault="00972E06">
            <w:r>
              <w:t>Описание границ территории</w:t>
            </w:r>
          </w:p>
        </w:tc>
        <w:tc>
          <w:tcPr>
            <w:tcW w:w="5494" w:type="dxa"/>
            <w:tcBorders>
              <w:top w:val="single" w:sz="4" w:space="0" w:color="auto"/>
              <w:left w:val="single" w:sz="4" w:space="0" w:color="auto"/>
              <w:bottom w:val="single" w:sz="4" w:space="0" w:color="auto"/>
              <w:right w:val="single" w:sz="4" w:space="0" w:color="auto"/>
            </w:tcBorders>
            <w:hideMark/>
          </w:tcPr>
          <w:p w:rsidR="00972E06" w:rsidRDefault="00972E06">
            <w:pPr>
              <w:jc w:val="center"/>
            </w:pPr>
            <w:r>
              <w:t>Состав комиссии</w:t>
            </w:r>
          </w:p>
        </w:tc>
      </w:tr>
      <w:tr w:rsidR="00972E06" w:rsidTr="00972E06">
        <w:tc>
          <w:tcPr>
            <w:tcW w:w="675" w:type="dxa"/>
            <w:tcBorders>
              <w:top w:val="single" w:sz="4" w:space="0" w:color="auto"/>
              <w:left w:val="single" w:sz="4" w:space="0" w:color="auto"/>
              <w:bottom w:val="single" w:sz="4" w:space="0" w:color="auto"/>
              <w:right w:val="single" w:sz="4" w:space="0" w:color="auto"/>
            </w:tcBorders>
            <w:hideMark/>
          </w:tcPr>
          <w:p w:rsidR="00972E06" w:rsidRDefault="00972E06">
            <w:r>
              <w:t>1</w:t>
            </w:r>
          </w:p>
        </w:tc>
        <w:tc>
          <w:tcPr>
            <w:tcW w:w="3402" w:type="dxa"/>
            <w:tcBorders>
              <w:top w:val="single" w:sz="4" w:space="0" w:color="auto"/>
              <w:left w:val="single" w:sz="4" w:space="0" w:color="auto"/>
              <w:bottom w:val="single" w:sz="4" w:space="0" w:color="auto"/>
              <w:right w:val="single" w:sz="4" w:space="0" w:color="auto"/>
            </w:tcBorders>
            <w:hideMark/>
          </w:tcPr>
          <w:p w:rsidR="00972E06" w:rsidRDefault="00972E06">
            <w:r>
              <w:t>Территория в границах: ул. Железнодорожная, пер. Челюскина, ул. Заводская.</w:t>
            </w:r>
          </w:p>
        </w:tc>
        <w:tc>
          <w:tcPr>
            <w:tcW w:w="5494" w:type="dxa"/>
            <w:tcBorders>
              <w:top w:val="single" w:sz="4" w:space="0" w:color="auto"/>
              <w:left w:val="single" w:sz="4" w:space="0" w:color="auto"/>
              <w:bottom w:val="single" w:sz="4" w:space="0" w:color="auto"/>
              <w:right w:val="single" w:sz="4" w:space="0" w:color="auto"/>
            </w:tcBorders>
            <w:hideMark/>
          </w:tcPr>
          <w:p w:rsidR="00972E06" w:rsidRDefault="00972E06">
            <w:r>
              <w:t xml:space="preserve">1. . Ведущий специалист по работе с молодежью  </w:t>
            </w:r>
          </w:p>
          <w:p w:rsidR="00972E06" w:rsidRDefault="00972E06">
            <w:r>
              <w:t>ответственный за составление административных протоколов) –;</w:t>
            </w:r>
          </w:p>
          <w:p w:rsidR="00972E06" w:rsidRDefault="00972E06">
            <w:r>
              <w:t xml:space="preserve">2. Оператор по информационным технологиям  </w:t>
            </w:r>
          </w:p>
          <w:p w:rsidR="00972E06" w:rsidRDefault="00972E06">
            <w:r>
              <w:t xml:space="preserve">3. Водитель автомобиля </w:t>
            </w:r>
          </w:p>
          <w:p w:rsidR="00972E06" w:rsidRDefault="00972E06">
            <w:r>
              <w:t>4. Депутат Поспелихинского Центрального сельсовета депутатов (по согласованию) – Усова И. И., Кузнецова Т. Ю.</w:t>
            </w:r>
          </w:p>
        </w:tc>
      </w:tr>
      <w:tr w:rsidR="00972E06" w:rsidTr="00972E06">
        <w:tc>
          <w:tcPr>
            <w:tcW w:w="675" w:type="dxa"/>
            <w:tcBorders>
              <w:top w:val="single" w:sz="4" w:space="0" w:color="auto"/>
              <w:left w:val="single" w:sz="4" w:space="0" w:color="auto"/>
              <w:bottom w:val="single" w:sz="4" w:space="0" w:color="auto"/>
              <w:right w:val="single" w:sz="4" w:space="0" w:color="auto"/>
            </w:tcBorders>
            <w:hideMark/>
          </w:tcPr>
          <w:p w:rsidR="00972E06" w:rsidRDefault="00972E06">
            <w:r>
              <w:t>2</w:t>
            </w:r>
          </w:p>
        </w:tc>
        <w:tc>
          <w:tcPr>
            <w:tcW w:w="3402" w:type="dxa"/>
            <w:tcBorders>
              <w:top w:val="single" w:sz="4" w:space="0" w:color="auto"/>
              <w:left w:val="single" w:sz="4" w:space="0" w:color="auto"/>
              <w:bottom w:val="single" w:sz="4" w:space="0" w:color="auto"/>
              <w:right w:val="single" w:sz="4" w:space="0" w:color="auto"/>
            </w:tcBorders>
            <w:hideMark/>
          </w:tcPr>
          <w:p w:rsidR="00972E06" w:rsidRDefault="00972E06">
            <w:r>
              <w:t>Территория в границах: пер. Челюскина, линия железной дороги – пер. Пролетарский</w:t>
            </w:r>
          </w:p>
        </w:tc>
        <w:tc>
          <w:tcPr>
            <w:tcW w:w="5494" w:type="dxa"/>
            <w:tcBorders>
              <w:top w:val="single" w:sz="4" w:space="0" w:color="auto"/>
              <w:left w:val="single" w:sz="4" w:space="0" w:color="auto"/>
              <w:bottom w:val="single" w:sz="4" w:space="0" w:color="auto"/>
              <w:right w:val="single" w:sz="4" w:space="0" w:color="auto"/>
            </w:tcBorders>
            <w:hideMark/>
          </w:tcPr>
          <w:p w:rsidR="00972E06" w:rsidRDefault="00972E06">
            <w:r>
              <w:t xml:space="preserve">1. Ведущий специалист по имуществу и земельным вопросам (ответственный за составление административных протоколов) </w:t>
            </w:r>
          </w:p>
          <w:p w:rsidR="00972E06" w:rsidRDefault="00972E06">
            <w:r>
              <w:t xml:space="preserve">2. Инспектор </w:t>
            </w:r>
          </w:p>
          <w:p w:rsidR="00972E06" w:rsidRDefault="00972E06">
            <w:r>
              <w:t xml:space="preserve">3. Специалист </w:t>
            </w:r>
            <w:r>
              <w:rPr>
                <w:lang w:val="en-US"/>
              </w:rPr>
              <w:t>II</w:t>
            </w:r>
            <w:r>
              <w:t xml:space="preserve"> категории – бухгалтер </w:t>
            </w:r>
          </w:p>
          <w:p w:rsidR="00972E06" w:rsidRDefault="00972E06">
            <w:r>
              <w:t>4. Депутат Поспелихинского Центрального сельсовета Совета депутатов (по согласованию) – Башмакова О. М., Байдин В. А.</w:t>
            </w:r>
          </w:p>
        </w:tc>
      </w:tr>
      <w:tr w:rsidR="00972E06" w:rsidTr="00972E06">
        <w:tc>
          <w:tcPr>
            <w:tcW w:w="675" w:type="dxa"/>
            <w:tcBorders>
              <w:top w:val="single" w:sz="4" w:space="0" w:color="auto"/>
              <w:left w:val="single" w:sz="4" w:space="0" w:color="auto"/>
              <w:bottom w:val="single" w:sz="4" w:space="0" w:color="auto"/>
              <w:right w:val="single" w:sz="4" w:space="0" w:color="auto"/>
            </w:tcBorders>
            <w:hideMark/>
          </w:tcPr>
          <w:p w:rsidR="00972E06" w:rsidRDefault="00972E06">
            <w:r>
              <w:t>3</w:t>
            </w:r>
          </w:p>
        </w:tc>
        <w:tc>
          <w:tcPr>
            <w:tcW w:w="3402" w:type="dxa"/>
            <w:tcBorders>
              <w:top w:val="single" w:sz="4" w:space="0" w:color="auto"/>
              <w:left w:val="single" w:sz="4" w:space="0" w:color="auto"/>
              <w:bottom w:val="single" w:sz="4" w:space="0" w:color="auto"/>
              <w:right w:val="single" w:sz="4" w:space="0" w:color="auto"/>
            </w:tcBorders>
            <w:hideMark/>
          </w:tcPr>
          <w:p w:rsidR="00972E06" w:rsidRDefault="00972E06">
            <w:r>
              <w:t>Территория в границах: пер. Пролетарский, линия железной дороги – пер. Садовый</w:t>
            </w:r>
          </w:p>
        </w:tc>
        <w:tc>
          <w:tcPr>
            <w:tcW w:w="5494" w:type="dxa"/>
            <w:tcBorders>
              <w:top w:val="single" w:sz="4" w:space="0" w:color="auto"/>
              <w:left w:val="single" w:sz="4" w:space="0" w:color="auto"/>
              <w:bottom w:val="single" w:sz="4" w:space="0" w:color="auto"/>
              <w:right w:val="single" w:sz="4" w:space="0" w:color="auto"/>
            </w:tcBorders>
            <w:hideMark/>
          </w:tcPr>
          <w:p w:rsidR="00972E06" w:rsidRDefault="00972E06">
            <w:r>
              <w:t>1. Заместитель главы Администрации сельсовета (ответственный за составление протоколов)</w:t>
            </w:r>
          </w:p>
          <w:p w:rsidR="00972E06" w:rsidRDefault="00972E06">
            <w:r>
              <w:t xml:space="preserve">2. Главный специалист по финансам, налогам и сборам </w:t>
            </w:r>
          </w:p>
          <w:p w:rsidR="00972E06" w:rsidRDefault="00972E06">
            <w:r>
              <w:t xml:space="preserve">3. Ведущий специалист – бухгалтер </w:t>
            </w:r>
          </w:p>
          <w:p w:rsidR="00972E06" w:rsidRDefault="00972E06">
            <w:r>
              <w:t>4. Депутат Поспелихинского Центрального сельского Совета депутатов (по согласованию) – Шишкин В. В., Балуев Н. С., Грачев Е. Г..</w:t>
            </w:r>
          </w:p>
        </w:tc>
      </w:tr>
      <w:tr w:rsidR="00972E06" w:rsidTr="00972E06">
        <w:tc>
          <w:tcPr>
            <w:tcW w:w="675" w:type="dxa"/>
            <w:tcBorders>
              <w:top w:val="single" w:sz="4" w:space="0" w:color="auto"/>
              <w:left w:val="single" w:sz="4" w:space="0" w:color="auto"/>
              <w:bottom w:val="single" w:sz="4" w:space="0" w:color="auto"/>
              <w:right w:val="single" w:sz="4" w:space="0" w:color="auto"/>
            </w:tcBorders>
            <w:hideMark/>
          </w:tcPr>
          <w:p w:rsidR="00972E06" w:rsidRDefault="00972E06">
            <w:r>
              <w:t>4</w:t>
            </w:r>
          </w:p>
        </w:tc>
        <w:tc>
          <w:tcPr>
            <w:tcW w:w="3402" w:type="dxa"/>
            <w:tcBorders>
              <w:top w:val="single" w:sz="4" w:space="0" w:color="auto"/>
              <w:left w:val="single" w:sz="4" w:space="0" w:color="auto"/>
              <w:bottom w:val="single" w:sz="4" w:space="0" w:color="auto"/>
              <w:right w:val="single" w:sz="4" w:space="0" w:color="auto"/>
            </w:tcBorders>
            <w:hideMark/>
          </w:tcPr>
          <w:p w:rsidR="00972E06" w:rsidRDefault="00972E06">
            <w:r>
              <w:t>Территория в границах: пер. Садовый, линия железной дороги – пер. Барнаульский</w:t>
            </w:r>
          </w:p>
        </w:tc>
        <w:tc>
          <w:tcPr>
            <w:tcW w:w="5494" w:type="dxa"/>
            <w:tcBorders>
              <w:top w:val="single" w:sz="4" w:space="0" w:color="auto"/>
              <w:left w:val="single" w:sz="4" w:space="0" w:color="auto"/>
              <w:bottom w:val="single" w:sz="4" w:space="0" w:color="auto"/>
              <w:right w:val="single" w:sz="4" w:space="0" w:color="auto"/>
            </w:tcBorders>
            <w:hideMark/>
          </w:tcPr>
          <w:p w:rsidR="00972E06" w:rsidRDefault="00972E06">
            <w:r>
              <w:t xml:space="preserve">1. Ведущий специалист по работе с обращениями граждан и юридических лиц (ответственный за составление административных протоколов)  </w:t>
            </w:r>
          </w:p>
          <w:p w:rsidR="00972E06" w:rsidRDefault="00972E06">
            <w:r>
              <w:t xml:space="preserve">2. Бухгалтер МУП «Благоустройство» </w:t>
            </w:r>
          </w:p>
          <w:p w:rsidR="00972E06" w:rsidRDefault="00972E06">
            <w:r>
              <w:t xml:space="preserve">3. Делопроизводитель </w:t>
            </w:r>
          </w:p>
          <w:p w:rsidR="00972E06" w:rsidRDefault="00972E06">
            <w:r>
              <w:t>4. Депутат Поспелихинского Центрального сельского Совета депутатов (по согласованию)  – Сумченко О. В., Головнев И. Б., Ежов Д. В.</w:t>
            </w:r>
          </w:p>
        </w:tc>
      </w:tr>
      <w:tr w:rsidR="00972E06" w:rsidTr="00972E06">
        <w:tc>
          <w:tcPr>
            <w:tcW w:w="675" w:type="dxa"/>
            <w:tcBorders>
              <w:top w:val="single" w:sz="4" w:space="0" w:color="auto"/>
              <w:left w:val="single" w:sz="4" w:space="0" w:color="auto"/>
              <w:bottom w:val="single" w:sz="4" w:space="0" w:color="auto"/>
              <w:right w:val="single" w:sz="4" w:space="0" w:color="auto"/>
            </w:tcBorders>
            <w:hideMark/>
          </w:tcPr>
          <w:p w:rsidR="00972E06" w:rsidRDefault="00972E06">
            <w:r>
              <w:t>5</w:t>
            </w:r>
          </w:p>
        </w:tc>
        <w:tc>
          <w:tcPr>
            <w:tcW w:w="3402" w:type="dxa"/>
            <w:tcBorders>
              <w:top w:val="single" w:sz="4" w:space="0" w:color="auto"/>
              <w:left w:val="single" w:sz="4" w:space="0" w:color="auto"/>
              <w:bottom w:val="single" w:sz="4" w:space="0" w:color="auto"/>
              <w:right w:val="single" w:sz="4" w:space="0" w:color="auto"/>
            </w:tcBorders>
            <w:hideMark/>
          </w:tcPr>
          <w:p w:rsidR="00972E06" w:rsidRDefault="00972E06">
            <w:r>
              <w:t>Территория в границах: пер. Барнаульский, линия железной дороги, включая пер. Зеленый, ул. Песчаная, ул. Юбилейная, ул. Набережная.</w:t>
            </w:r>
          </w:p>
        </w:tc>
        <w:tc>
          <w:tcPr>
            <w:tcW w:w="5494" w:type="dxa"/>
            <w:tcBorders>
              <w:top w:val="single" w:sz="4" w:space="0" w:color="auto"/>
              <w:left w:val="single" w:sz="4" w:space="0" w:color="auto"/>
              <w:bottom w:val="single" w:sz="4" w:space="0" w:color="auto"/>
              <w:right w:val="single" w:sz="4" w:space="0" w:color="auto"/>
            </w:tcBorders>
          </w:tcPr>
          <w:p w:rsidR="00972E06" w:rsidRDefault="00972E06">
            <w:r>
              <w:t xml:space="preserve">1. Директор МУП «Благоустройство» - (ответственный за составление административных протоколов) </w:t>
            </w:r>
          </w:p>
          <w:p w:rsidR="00972E06" w:rsidRDefault="00972E06">
            <w:r>
              <w:t xml:space="preserve">2. Бухгалтер МУП «Благоустройство» </w:t>
            </w:r>
          </w:p>
          <w:p w:rsidR="00972E06" w:rsidRDefault="00972E06">
            <w:r>
              <w:t xml:space="preserve">3. Водитель МУП «Благоустройство» </w:t>
            </w:r>
          </w:p>
          <w:p w:rsidR="00972E06" w:rsidRDefault="00972E06">
            <w:r>
              <w:t xml:space="preserve">4. Депутат Поспелихинского Центрального сельского Совета депутатов (по согласованию) – </w:t>
            </w:r>
            <w:r>
              <w:lastRenderedPageBreak/>
              <w:t>Звягинцев Н. С., Неймен И. Л.</w:t>
            </w:r>
          </w:p>
          <w:p w:rsidR="00972E06" w:rsidRDefault="00972E06"/>
        </w:tc>
      </w:tr>
      <w:tr w:rsidR="00972E06" w:rsidTr="00972E06">
        <w:tc>
          <w:tcPr>
            <w:tcW w:w="675" w:type="dxa"/>
            <w:tcBorders>
              <w:top w:val="single" w:sz="4" w:space="0" w:color="auto"/>
              <w:left w:val="single" w:sz="4" w:space="0" w:color="auto"/>
              <w:bottom w:val="single" w:sz="4" w:space="0" w:color="auto"/>
              <w:right w:val="single" w:sz="4" w:space="0" w:color="auto"/>
            </w:tcBorders>
            <w:hideMark/>
          </w:tcPr>
          <w:p w:rsidR="00972E06" w:rsidRDefault="00972E06">
            <w: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rsidR="00972E06" w:rsidRDefault="00972E06">
            <w:r>
              <w:t>Территория МИС</w:t>
            </w:r>
          </w:p>
        </w:tc>
        <w:tc>
          <w:tcPr>
            <w:tcW w:w="5494" w:type="dxa"/>
            <w:tcBorders>
              <w:top w:val="single" w:sz="4" w:space="0" w:color="auto"/>
              <w:left w:val="single" w:sz="4" w:space="0" w:color="auto"/>
              <w:bottom w:val="single" w:sz="4" w:space="0" w:color="auto"/>
              <w:right w:val="single" w:sz="4" w:space="0" w:color="auto"/>
            </w:tcBorders>
            <w:hideMark/>
          </w:tcPr>
          <w:p w:rsidR="00972E06" w:rsidRDefault="00972E06">
            <w:r>
              <w:t xml:space="preserve">1. Юрист МУП «Благоустройство» (ответственный за составление административных протоколов) </w:t>
            </w:r>
          </w:p>
          <w:p w:rsidR="00972E06" w:rsidRDefault="00972E06">
            <w:r>
              <w:t xml:space="preserve">2. Специалист </w:t>
            </w:r>
            <w:r>
              <w:rPr>
                <w:lang w:val="en-US"/>
              </w:rPr>
              <w:t>II</w:t>
            </w:r>
            <w:r>
              <w:t xml:space="preserve"> категории</w:t>
            </w:r>
          </w:p>
          <w:p w:rsidR="00972E06" w:rsidRDefault="00972E06">
            <w:r>
              <w:t xml:space="preserve">3. Озеленитель </w:t>
            </w:r>
          </w:p>
          <w:p w:rsidR="00972E06" w:rsidRDefault="00972E06">
            <w:r>
              <w:t>4. Депутат Поспелихинского Центрального сельского Совета депутатов (по согласованию) – Ермош В. И., Ермошенко А. В.</w:t>
            </w:r>
          </w:p>
        </w:tc>
      </w:tr>
    </w:tbl>
    <w:p w:rsidR="00972E06" w:rsidRDefault="00972E06" w:rsidP="00972E06">
      <w:pPr>
        <w:rPr>
          <w:sz w:val="28"/>
          <w:szCs w:val="28"/>
        </w:rPr>
      </w:pPr>
    </w:p>
    <w:p w:rsidR="00972E06" w:rsidRDefault="00972E06" w:rsidP="00972E06">
      <w:pPr>
        <w:rPr>
          <w:sz w:val="28"/>
          <w:szCs w:val="28"/>
        </w:rPr>
      </w:pPr>
    </w:p>
    <w:p w:rsidR="00972E06" w:rsidRDefault="00972E06" w:rsidP="00972E06">
      <w:r>
        <w:rPr>
          <w:sz w:val="28"/>
          <w:szCs w:val="28"/>
        </w:rPr>
        <w:t xml:space="preserve">                                                                                                     </w:t>
      </w:r>
    </w:p>
    <w:p w:rsidR="00972E06" w:rsidRDefault="00972E06" w:rsidP="00972E06">
      <w:pPr>
        <w:jc w:val="both"/>
        <w:rPr>
          <w:sz w:val="28"/>
          <w:szCs w:val="28"/>
        </w:rPr>
      </w:pPr>
    </w:p>
    <w:p w:rsidR="00972E06" w:rsidRDefault="00972E06" w:rsidP="00972E06">
      <w:pPr>
        <w:jc w:val="both"/>
        <w:rPr>
          <w:sz w:val="28"/>
          <w:szCs w:val="28"/>
        </w:rPr>
      </w:pPr>
    </w:p>
    <w:p w:rsidR="00972E06" w:rsidRDefault="00972E06" w:rsidP="00972E06">
      <w:pPr>
        <w:jc w:val="both"/>
      </w:pPr>
      <w:r>
        <w:rPr>
          <w:sz w:val="28"/>
          <w:szCs w:val="28"/>
        </w:rPr>
        <w:tab/>
      </w:r>
      <w:r>
        <w:rPr>
          <w:sz w:val="28"/>
          <w:szCs w:val="28"/>
        </w:rPr>
        <w:tab/>
      </w:r>
      <w:r>
        <w:rPr>
          <w:sz w:val="28"/>
          <w:szCs w:val="28"/>
        </w:rPr>
        <w:tab/>
      </w:r>
    </w:p>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 w:rsidR="00972E06" w:rsidRDefault="00972E06" w:rsidP="00972E06">
      <w:pPr>
        <w:pStyle w:val="ac"/>
        <w:jc w:val="both"/>
        <w:rPr>
          <w:i w:val="0"/>
          <w:sz w:val="28"/>
          <w:szCs w:val="28"/>
        </w:rPr>
      </w:pPr>
    </w:p>
    <w:p w:rsidR="00972E06" w:rsidRDefault="00972E06" w:rsidP="00972E06">
      <w:pPr>
        <w:jc w:val="center"/>
        <w:rPr>
          <w:sz w:val="28"/>
          <w:szCs w:val="28"/>
        </w:rPr>
      </w:pPr>
      <w:r>
        <w:rPr>
          <w:sz w:val="28"/>
          <w:szCs w:val="28"/>
        </w:rPr>
        <w:t>Поспелихинский Центральный сельский Совет депутатов</w:t>
      </w:r>
    </w:p>
    <w:p w:rsidR="00972E06" w:rsidRDefault="00972E06" w:rsidP="00972E06">
      <w:pPr>
        <w:jc w:val="center"/>
        <w:rPr>
          <w:sz w:val="28"/>
          <w:szCs w:val="28"/>
        </w:rPr>
      </w:pPr>
      <w:r>
        <w:rPr>
          <w:sz w:val="28"/>
          <w:szCs w:val="28"/>
        </w:rPr>
        <w:t>Поспелихинского района Алтайского края</w:t>
      </w:r>
    </w:p>
    <w:p w:rsidR="00972E06" w:rsidRDefault="00972E06" w:rsidP="00972E06">
      <w:pPr>
        <w:ind w:left="-540"/>
        <w:jc w:val="center"/>
        <w:rPr>
          <w:bCs/>
          <w:sz w:val="28"/>
          <w:szCs w:val="28"/>
        </w:rPr>
      </w:pPr>
    </w:p>
    <w:p w:rsidR="00972E06" w:rsidRDefault="00972E06" w:rsidP="00972E06">
      <w:pPr>
        <w:pStyle w:val="1"/>
        <w:jc w:val="center"/>
        <w:rPr>
          <w:b w:val="0"/>
          <w:sz w:val="28"/>
          <w:szCs w:val="28"/>
        </w:rPr>
      </w:pPr>
      <w:r>
        <w:rPr>
          <w:b w:val="0"/>
          <w:sz w:val="28"/>
          <w:szCs w:val="28"/>
        </w:rPr>
        <w:t>РЕШЕНИЕ</w:t>
      </w:r>
    </w:p>
    <w:p w:rsidR="00972E06" w:rsidRDefault="00972E06" w:rsidP="00972E06">
      <w:pPr>
        <w:ind w:left="-540"/>
        <w:jc w:val="center"/>
        <w:rPr>
          <w:b/>
          <w:bCs/>
          <w:sz w:val="28"/>
          <w:szCs w:val="28"/>
        </w:rPr>
      </w:pPr>
    </w:p>
    <w:p w:rsidR="00972E06" w:rsidRDefault="00972E06" w:rsidP="00972E06">
      <w:pPr>
        <w:rPr>
          <w:sz w:val="28"/>
          <w:szCs w:val="28"/>
        </w:rPr>
      </w:pPr>
      <w:r>
        <w:rPr>
          <w:sz w:val="28"/>
          <w:szCs w:val="28"/>
        </w:rPr>
        <w:t xml:space="preserve"> 19.06.2015                                                                                              № 12</w:t>
      </w:r>
    </w:p>
    <w:p w:rsidR="00972E06" w:rsidRDefault="00972E06" w:rsidP="00972E06">
      <w:pPr>
        <w:rPr>
          <w:sz w:val="28"/>
          <w:szCs w:val="28"/>
        </w:rPr>
      </w:pPr>
    </w:p>
    <w:p w:rsidR="00972E06" w:rsidRDefault="00972E06" w:rsidP="00972E06">
      <w:pPr>
        <w:rPr>
          <w:sz w:val="28"/>
          <w:szCs w:val="28"/>
        </w:rPr>
      </w:pPr>
      <w:r>
        <w:rPr>
          <w:sz w:val="28"/>
          <w:szCs w:val="28"/>
        </w:rPr>
        <w:t xml:space="preserve">                                              с. Поспелиха</w:t>
      </w:r>
    </w:p>
    <w:p w:rsidR="00972E06" w:rsidRDefault="00972E06" w:rsidP="00972E06">
      <w:pPr>
        <w:rPr>
          <w:sz w:val="28"/>
          <w:szCs w:val="28"/>
        </w:rPr>
      </w:pPr>
    </w:p>
    <w:p w:rsidR="00972E06" w:rsidRDefault="00972E06" w:rsidP="00972E06">
      <w:pPr>
        <w:rPr>
          <w:sz w:val="28"/>
          <w:szCs w:val="28"/>
        </w:rPr>
      </w:pPr>
    </w:p>
    <w:p w:rsidR="00972E06" w:rsidRDefault="00972E06" w:rsidP="00972E06">
      <w:pPr>
        <w:tabs>
          <w:tab w:val="left" w:pos="4962"/>
        </w:tabs>
        <w:ind w:left="4536" w:right="-850" w:hanging="4536"/>
        <w:rPr>
          <w:sz w:val="28"/>
          <w:szCs w:val="28"/>
        </w:rPr>
      </w:pPr>
      <w:r>
        <w:rPr>
          <w:sz w:val="28"/>
          <w:szCs w:val="28"/>
        </w:rPr>
        <w:t>о согласовании экономически</w:t>
      </w:r>
    </w:p>
    <w:p w:rsidR="00972E06" w:rsidRDefault="00972E06" w:rsidP="00972E06">
      <w:pPr>
        <w:tabs>
          <w:tab w:val="left" w:pos="4962"/>
        </w:tabs>
        <w:ind w:left="4536" w:right="-850" w:hanging="4536"/>
        <w:rPr>
          <w:sz w:val="28"/>
          <w:szCs w:val="28"/>
        </w:rPr>
      </w:pPr>
      <w:r>
        <w:rPr>
          <w:sz w:val="28"/>
          <w:szCs w:val="28"/>
        </w:rPr>
        <w:t>обоснованного   тарифа     для</w:t>
      </w:r>
    </w:p>
    <w:p w:rsidR="00972E06" w:rsidRDefault="00972E06" w:rsidP="00972E06">
      <w:pPr>
        <w:tabs>
          <w:tab w:val="left" w:pos="4962"/>
        </w:tabs>
        <w:ind w:left="4536" w:right="-850" w:hanging="4536"/>
        <w:rPr>
          <w:sz w:val="28"/>
          <w:szCs w:val="28"/>
        </w:rPr>
      </w:pPr>
      <w:r>
        <w:rPr>
          <w:sz w:val="28"/>
          <w:szCs w:val="28"/>
        </w:rPr>
        <w:t>ведомственных              жилых</w:t>
      </w:r>
    </w:p>
    <w:p w:rsidR="00972E06" w:rsidRDefault="00972E06" w:rsidP="00972E06">
      <w:pPr>
        <w:ind w:left="4536" w:right="-850" w:hanging="4536"/>
        <w:rPr>
          <w:sz w:val="28"/>
          <w:szCs w:val="28"/>
        </w:rPr>
      </w:pPr>
      <w:r>
        <w:rPr>
          <w:sz w:val="28"/>
          <w:szCs w:val="28"/>
        </w:rPr>
        <w:t>помещений              открытого</w:t>
      </w:r>
    </w:p>
    <w:p w:rsidR="00972E06" w:rsidRDefault="00972E06" w:rsidP="00972E06">
      <w:pPr>
        <w:ind w:left="4536" w:right="-850" w:hanging="4536"/>
        <w:rPr>
          <w:sz w:val="28"/>
          <w:szCs w:val="28"/>
        </w:rPr>
      </w:pPr>
      <w:r>
        <w:rPr>
          <w:sz w:val="28"/>
          <w:szCs w:val="28"/>
        </w:rPr>
        <w:t>военного городка (территория</w:t>
      </w:r>
    </w:p>
    <w:p w:rsidR="00972E06" w:rsidRDefault="00972E06" w:rsidP="00972E06">
      <w:pPr>
        <w:ind w:left="4536" w:right="-850" w:hanging="4536"/>
        <w:rPr>
          <w:sz w:val="28"/>
          <w:szCs w:val="28"/>
        </w:rPr>
      </w:pPr>
      <w:r>
        <w:rPr>
          <w:sz w:val="28"/>
          <w:szCs w:val="28"/>
        </w:rPr>
        <w:t>ДОС)     расположенного      на</w:t>
      </w:r>
    </w:p>
    <w:p w:rsidR="00972E06" w:rsidRDefault="00972E06" w:rsidP="00972E06">
      <w:pPr>
        <w:ind w:left="4536" w:right="-850" w:hanging="4536"/>
        <w:rPr>
          <w:sz w:val="28"/>
          <w:szCs w:val="28"/>
        </w:rPr>
      </w:pPr>
      <w:r>
        <w:rPr>
          <w:sz w:val="28"/>
          <w:szCs w:val="28"/>
        </w:rPr>
        <w:t>территории с. Поспелиха</w:t>
      </w:r>
    </w:p>
    <w:p w:rsidR="00972E06" w:rsidRDefault="00972E06" w:rsidP="00972E06">
      <w:pPr>
        <w:ind w:left="4536" w:right="-850" w:hanging="4536"/>
        <w:rPr>
          <w:sz w:val="28"/>
          <w:szCs w:val="28"/>
        </w:rPr>
      </w:pPr>
    </w:p>
    <w:p w:rsidR="00972E06" w:rsidRDefault="00972E06" w:rsidP="00972E06">
      <w:pPr>
        <w:jc w:val="both"/>
        <w:rPr>
          <w:sz w:val="28"/>
          <w:szCs w:val="28"/>
        </w:rPr>
      </w:pPr>
      <w:r>
        <w:rPr>
          <w:sz w:val="28"/>
          <w:szCs w:val="28"/>
        </w:rPr>
        <w:tab/>
        <w:t>На основании ст. 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Поспелихинский Центральный сельский Совет депутатов РЕШИЛ:</w:t>
      </w:r>
    </w:p>
    <w:p w:rsidR="00972E06" w:rsidRDefault="00972E06" w:rsidP="00972E06">
      <w:pPr>
        <w:jc w:val="both"/>
        <w:rPr>
          <w:sz w:val="28"/>
          <w:szCs w:val="28"/>
        </w:rPr>
      </w:pPr>
      <w:r>
        <w:rPr>
          <w:sz w:val="28"/>
          <w:szCs w:val="28"/>
        </w:rPr>
        <w:t>1. Согласовать плату на содержание и текущий ремонт жилых помещений в размере 17,86 руб. за кв.м. в месяц.</w:t>
      </w:r>
    </w:p>
    <w:p w:rsidR="00972E06" w:rsidRDefault="00972E06" w:rsidP="00972E06">
      <w:pPr>
        <w:jc w:val="both"/>
        <w:rPr>
          <w:sz w:val="28"/>
          <w:szCs w:val="28"/>
        </w:rPr>
      </w:pPr>
      <w:r>
        <w:rPr>
          <w:sz w:val="28"/>
          <w:szCs w:val="28"/>
        </w:rPr>
        <w:t>2. Настоящее решение вступает в силу по истечении 10 дней со дня его официального обнародования.</w:t>
      </w:r>
    </w:p>
    <w:p w:rsidR="00972E06" w:rsidRDefault="00972E06" w:rsidP="00972E06">
      <w:pPr>
        <w:jc w:val="both"/>
        <w:rPr>
          <w:sz w:val="28"/>
          <w:szCs w:val="28"/>
        </w:rPr>
      </w:pPr>
      <w:r>
        <w:rPr>
          <w:sz w:val="28"/>
          <w:szCs w:val="28"/>
        </w:rPr>
        <w:t>3. Обнародовать настоящее решение в установленном порядке.</w:t>
      </w:r>
    </w:p>
    <w:p w:rsidR="00972E06" w:rsidRDefault="00972E06" w:rsidP="00972E06">
      <w:pPr>
        <w:jc w:val="both"/>
        <w:rPr>
          <w:color w:val="FF0000"/>
          <w:sz w:val="28"/>
          <w:szCs w:val="28"/>
        </w:rPr>
      </w:pPr>
      <w:r>
        <w:rPr>
          <w:sz w:val="28"/>
          <w:szCs w:val="28"/>
        </w:rPr>
        <w:t>4. Контроль над исполнением настоящего решения возложить на постоянную комиссию по культурно-бытовому обслуживанию населения, торговле и благоустройству села Поспелиха.</w:t>
      </w:r>
    </w:p>
    <w:p w:rsidR="00972E06" w:rsidRDefault="00972E06" w:rsidP="00972E06">
      <w:pPr>
        <w:jc w:val="both"/>
        <w:rPr>
          <w:sz w:val="28"/>
          <w:szCs w:val="28"/>
        </w:rPr>
      </w:pPr>
    </w:p>
    <w:p w:rsidR="00972E06" w:rsidRDefault="00972E06" w:rsidP="00972E06">
      <w:pPr>
        <w:jc w:val="both"/>
        <w:rPr>
          <w:sz w:val="28"/>
          <w:szCs w:val="28"/>
        </w:rPr>
      </w:pPr>
    </w:p>
    <w:p w:rsidR="00972E06" w:rsidRDefault="00972E06" w:rsidP="00972E06">
      <w:pPr>
        <w:rPr>
          <w:sz w:val="28"/>
          <w:szCs w:val="28"/>
        </w:rPr>
      </w:pPr>
      <w:r>
        <w:rPr>
          <w:sz w:val="28"/>
          <w:szCs w:val="28"/>
        </w:rPr>
        <w:t>Глава сельсовета</w:t>
      </w:r>
      <w:r>
        <w:rPr>
          <w:sz w:val="28"/>
          <w:szCs w:val="28"/>
        </w:rPr>
        <w:tab/>
        <w:t xml:space="preserve">                                                                     А.А. Ситьков</w:t>
      </w:r>
      <w:r>
        <w:rPr>
          <w:sz w:val="28"/>
          <w:szCs w:val="28"/>
        </w:rPr>
        <w:tab/>
      </w:r>
      <w:r>
        <w:rPr>
          <w:sz w:val="28"/>
          <w:szCs w:val="28"/>
        </w:rPr>
        <w:tab/>
      </w:r>
      <w:r>
        <w:rPr>
          <w:sz w:val="28"/>
          <w:szCs w:val="28"/>
        </w:rPr>
        <w:tab/>
      </w:r>
      <w:r>
        <w:rPr>
          <w:sz w:val="28"/>
          <w:szCs w:val="28"/>
        </w:rPr>
        <w:tab/>
      </w:r>
      <w:r>
        <w:rPr>
          <w:sz w:val="28"/>
          <w:szCs w:val="28"/>
        </w:rPr>
        <w:tab/>
      </w: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p>
    <w:p w:rsidR="00972E06" w:rsidRDefault="00972E06" w:rsidP="00972E06">
      <w:pPr>
        <w:rPr>
          <w:sz w:val="28"/>
          <w:szCs w:val="28"/>
        </w:rPr>
      </w:pPr>
      <w:r>
        <w:rPr>
          <w:sz w:val="28"/>
          <w:szCs w:val="28"/>
        </w:rPr>
        <w:t xml:space="preserve">                                                                             </w:t>
      </w:r>
    </w:p>
    <w:p w:rsidR="00972E06" w:rsidRDefault="00972E06" w:rsidP="00972E06">
      <w:pPr>
        <w:rPr>
          <w:sz w:val="28"/>
          <w:szCs w:val="28"/>
        </w:rPr>
      </w:pPr>
    </w:p>
    <w:p w:rsidR="00972E06" w:rsidRDefault="00972E06" w:rsidP="00972E06">
      <w:pPr>
        <w:rPr>
          <w:sz w:val="20"/>
        </w:rPr>
      </w:pPr>
    </w:p>
    <w:p w:rsidR="00972E06" w:rsidRDefault="00972E06" w:rsidP="00972E06">
      <w:pPr>
        <w:pStyle w:val="ac"/>
        <w:jc w:val="left"/>
        <w:rPr>
          <w:b/>
          <w:i w:val="0"/>
          <w:sz w:val="28"/>
          <w:szCs w:val="28"/>
        </w:rPr>
      </w:pPr>
    </w:p>
    <w:p w:rsidR="00972E06" w:rsidRDefault="00972E06" w:rsidP="00972E06">
      <w:pPr>
        <w:ind w:firstLine="0"/>
        <w:rPr>
          <w:sz w:val="28"/>
          <w:szCs w:val="28"/>
        </w:rPr>
      </w:pPr>
    </w:p>
    <w:p w:rsidR="00972E06" w:rsidRDefault="00972E06" w:rsidP="00972E06">
      <w:pPr>
        <w:jc w:val="center"/>
        <w:rPr>
          <w:sz w:val="28"/>
          <w:szCs w:val="28"/>
        </w:rPr>
      </w:pPr>
      <w:r>
        <w:rPr>
          <w:sz w:val="28"/>
          <w:szCs w:val="28"/>
        </w:rPr>
        <w:t>Поспелихинский Центральный сельский Совет депутатов</w:t>
      </w:r>
    </w:p>
    <w:p w:rsidR="00972E06" w:rsidRDefault="00972E06" w:rsidP="00972E06">
      <w:pPr>
        <w:jc w:val="center"/>
        <w:rPr>
          <w:sz w:val="28"/>
          <w:szCs w:val="28"/>
        </w:rPr>
      </w:pPr>
      <w:r>
        <w:rPr>
          <w:sz w:val="28"/>
          <w:szCs w:val="28"/>
        </w:rPr>
        <w:t>Поспелихинского района Алтайского края</w:t>
      </w:r>
    </w:p>
    <w:p w:rsidR="00972E06" w:rsidRDefault="00972E06" w:rsidP="00972E06">
      <w:pPr>
        <w:jc w:val="center"/>
        <w:rPr>
          <w:sz w:val="28"/>
          <w:szCs w:val="28"/>
        </w:rPr>
      </w:pPr>
    </w:p>
    <w:p w:rsidR="00972E06" w:rsidRDefault="00972E06" w:rsidP="00972E06">
      <w:pPr>
        <w:ind w:left="-540"/>
        <w:jc w:val="center"/>
        <w:rPr>
          <w:bCs/>
          <w:sz w:val="28"/>
          <w:szCs w:val="28"/>
        </w:rPr>
      </w:pPr>
    </w:p>
    <w:p w:rsidR="00972E06" w:rsidRDefault="00972E06" w:rsidP="00972E06">
      <w:pPr>
        <w:pStyle w:val="1"/>
        <w:jc w:val="center"/>
        <w:rPr>
          <w:b w:val="0"/>
          <w:sz w:val="28"/>
          <w:szCs w:val="28"/>
        </w:rPr>
      </w:pPr>
      <w:r>
        <w:rPr>
          <w:b w:val="0"/>
          <w:sz w:val="28"/>
          <w:szCs w:val="28"/>
        </w:rPr>
        <w:t>РЕШЕНИЕ</w:t>
      </w:r>
    </w:p>
    <w:p w:rsidR="00972E06" w:rsidRDefault="00972E06" w:rsidP="00972E06">
      <w:pPr>
        <w:ind w:left="-540"/>
        <w:rPr>
          <w:b/>
          <w:bCs/>
          <w:sz w:val="28"/>
          <w:szCs w:val="28"/>
        </w:rPr>
      </w:pPr>
    </w:p>
    <w:p w:rsidR="00972E06" w:rsidRDefault="00972E06" w:rsidP="00972E06">
      <w:pPr>
        <w:rPr>
          <w:sz w:val="28"/>
          <w:szCs w:val="28"/>
        </w:rPr>
      </w:pPr>
      <w:r>
        <w:rPr>
          <w:sz w:val="28"/>
          <w:szCs w:val="28"/>
        </w:rPr>
        <w:t xml:space="preserve"> 19.06.2015                                                                                            № 13</w:t>
      </w:r>
    </w:p>
    <w:p w:rsidR="00972E06" w:rsidRDefault="00972E06" w:rsidP="00972E06">
      <w:pPr>
        <w:rPr>
          <w:sz w:val="28"/>
          <w:szCs w:val="28"/>
        </w:rPr>
      </w:pPr>
    </w:p>
    <w:p w:rsidR="00972E06" w:rsidRDefault="00972E06" w:rsidP="00972E06">
      <w:pPr>
        <w:rPr>
          <w:sz w:val="28"/>
          <w:szCs w:val="28"/>
        </w:rPr>
      </w:pPr>
      <w:r>
        <w:rPr>
          <w:sz w:val="28"/>
          <w:szCs w:val="28"/>
        </w:rPr>
        <w:t xml:space="preserve">                                           с. Поспелиха</w:t>
      </w:r>
    </w:p>
    <w:p w:rsidR="00972E06" w:rsidRDefault="00972E06" w:rsidP="00972E06">
      <w:pPr>
        <w:rPr>
          <w:sz w:val="28"/>
          <w:szCs w:val="28"/>
        </w:rPr>
      </w:pPr>
    </w:p>
    <w:p w:rsidR="00972E06" w:rsidRDefault="00972E06" w:rsidP="00972E06">
      <w:pPr>
        <w:rPr>
          <w:sz w:val="28"/>
          <w:szCs w:val="28"/>
        </w:rPr>
      </w:pPr>
    </w:p>
    <w:p w:rsidR="00972E06" w:rsidRDefault="00972E06" w:rsidP="00972E06">
      <w:pPr>
        <w:tabs>
          <w:tab w:val="left" w:pos="4962"/>
        </w:tabs>
        <w:ind w:left="4536" w:right="-850" w:hanging="4536"/>
        <w:rPr>
          <w:sz w:val="28"/>
          <w:szCs w:val="28"/>
        </w:rPr>
      </w:pPr>
      <w:r>
        <w:rPr>
          <w:sz w:val="28"/>
          <w:szCs w:val="28"/>
        </w:rPr>
        <w:t>О внесении изменений и дополнений</w:t>
      </w:r>
    </w:p>
    <w:p w:rsidR="00972E06" w:rsidRDefault="00972E06" w:rsidP="00972E06">
      <w:pPr>
        <w:tabs>
          <w:tab w:val="left" w:pos="4962"/>
        </w:tabs>
        <w:ind w:left="4536" w:right="-850" w:hanging="4536"/>
        <w:rPr>
          <w:sz w:val="28"/>
          <w:szCs w:val="28"/>
        </w:rPr>
      </w:pPr>
      <w:r>
        <w:rPr>
          <w:sz w:val="28"/>
          <w:szCs w:val="28"/>
        </w:rPr>
        <w:t>в   решение  от  10.06.2008  года № 30</w:t>
      </w:r>
    </w:p>
    <w:p w:rsidR="00972E06" w:rsidRDefault="00972E06" w:rsidP="00972E06">
      <w:pPr>
        <w:tabs>
          <w:tab w:val="left" w:pos="4962"/>
        </w:tabs>
        <w:ind w:left="4536" w:right="-850" w:hanging="4536"/>
        <w:rPr>
          <w:sz w:val="28"/>
          <w:szCs w:val="28"/>
        </w:rPr>
      </w:pPr>
      <w:r>
        <w:rPr>
          <w:sz w:val="28"/>
          <w:szCs w:val="28"/>
        </w:rPr>
        <w:t>«О предоставлении жилого помещения</w:t>
      </w:r>
    </w:p>
    <w:p w:rsidR="00972E06" w:rsidRDefault="00972E06" w:rsidP="00972E06">
      <w:pPr>
        <w:tabs>
          <w:tab w:val="left" w:pos="4962"/>
        </w:tabs>
        <w:ind w:left="4536" w:right="-850" w:hanging="4536"/>
        <w:rPr>
          <w:sz w:val="28"/>
          <w:szCs w:val="28"/>
        </w:rPr>
      </w:pPr>
      <w:r>
        <w:rPr>
          <w:sz w:val="28"/>
          <w:szCs w:val="28"/>
        </w:rPr>
        <w:t>по   договору   социального  найма  на</w:t>
      </w:r>
    </w:p>
    <w:p w:rsidR="00972E06" w:rsidRDefault="00972E06" w:rsidP="00972E06">
      <w:pPr>
        <w:tabs>
          <w:tab w:val="left" w:pos="4962"/>
        </w:tabs>
        <w:ind w:left="4536" w:right="-850" w:hanging="4536"/>
        <w:rPr>
          <w:sz w:val="28"/>
          <w:szCs w:val="28"/>
        </w:rPr>
      </w:pPr>
      <w:r>
        <w:rPr>
          <w:sz w:val="28"/>
          <w:szCs w:val="28"/>
        </w:rPr>
        <w:t>территории                Поспелихинского</w:t>
      </w:r>
    </w:p>
    <w:p w:rsidR="00972E06" w:rsidRDefault="00972E06" w:rsidP="00972E06">
      <w:pPr>
        <w:tabs>
          <w:tab w:val="left" w:pos="4962"/>
        </w:tabs>
        <w:ind w:left="4536" w:right="-850" w:hanging="4536"/>
        <w:rPr>
          <w:sz w:val="28"/>
          <w:szCs w:val="28"/>
        </w:rPr>
      </w:pPr>
      <w:r>
        <w:rPr>
          <w:sz w:val="28"/>
          <w:szCs w:val="28"/>
        </w:rPr>
        <w:t>Центрального сельсовета»</w:t>
      </w:r>
    </w:p>
    <w:p w:rsidR="00972E06" w:rsidRDefault="00972E06" w:rsidP="00972E06">
      <w:pPr>
        <w:ind w:left="4536" w:right="-850" w:hanging="4536"/>
        <w:rPr>
          <w:sz w:val="28"/>
          <w:szCs w:val="28"/>
        </w:rPr>
      </w:pPr>
    </w:p>
    <w:p w:rsidR="00972E06" w:rsidRDefault="00972E06" w:rsidP="00972E06">
      <w:pPr>
        <w:ind w:left="4536" w:right="-850" w:hanging="4536"/>
        <w:rPr>
          <w:sz w:val="28"/>
          <w:szCs w:val="28"/>
        </w:rPr>
      </w:pPr>
    </w:p>
    <w:p w:rsidR="00972E06" w:rsidRDefault="00972E06" w:rsidP="00972E06">
      <w:pPr>
        <w:jc w:val="both"/>
        <w:rPr>
          <w:sz w:val="28"/>
          <w:szCs w:val="28"/>
        </w:rPr>
      </w:pPr>
      <w:r>
        <w:rPr>
          <w:sz w:val="28"/>
          <w:szCs w:val="28"/>
        </w:rPr>
        <w:tab/>
        <w:t>В соответствии со статьями 14, 50 Жилищного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Поспелихинский Центральный сельсовет Поспелихинского района Алтайского края, Поспелихинский Центральный сельский совет депутатов, РЕШИЛ:</w:t>
      </w:r>
    </w:p>
    <w:p w:rsidR="00972E06" w:rsidRDefault="00972E06" w:rsidP="00972E06">
      <w:pPr>
        <w:jc w:val="both"/>
        <w:rPr>
          <w:sz w:val="28"/>
          <w:szCs w:val="28"/>
        </w:rPr>
      </w:pPr>
      <w:r>
        <w:rPr>
          <w:sz w:val="28"/>
          <w:szCs w:val="28"/>
        </w:rPr>
        <w:t>1. Установить учетную норму жилого помещения для признания граждан нуждающимися в улучшении жилищных условий в размере 12 кв. м. общей площади жилого помещения.</w:t>
      </w:r>
    </w:p>
    <w:p w:rsidR="00972E06" w:rsidRDefault="00972E06" w:rsidP="00972E06">
      <w:pPr>
        <w:jc w:val="both"/>
        <w:rPr>
          <w:sz w:val="28"/>
          <w:szCs w:val="28"/>
        </w:rPr>
      </w:pPr>
      <w:r>
        <w:rPr>
          <w:sz w:val="28"/>
          <w:szCs w:val="28"/>
        </w:rPr>
        <w:t>2. Установить норму предоставления площади помещения по договору социального найма, равной 18 кв. м. общей площади на каждого члена семьи, кроме одиноких граждан, которым может быть предоставлена однокомнатная квартира, либо комната площадью более установленной нормы.</w:t>
      </w:r>
    </w:p>
    <w:p w:rsidR="00972E06" w:rsidRDefault="00972E06" w:rsidP="00972E06">
      <w:pPr>
        <w:jc w:val="both"/>
        <w:rPr>
          <w:sz w:val="28"/>
          <w:szCs w:val="28"/>
        </w:rPr>
      </w:pPr>
      <w:r>
        <w:rPr>
          <w:sz w:val="28"/>
          <w:szCs w:val="28"/>
        </w:rPr>
        <w:t>3. Опубликовать настоящее решение в газете «Новый путь».</w:t>
      </w:r>
    </w:p>
    <w:p w:rsidR="00972E06" w:rsidRDefault="00972E06" w:rsidP="00972E06">
      <w:pPr>
        <w:jc w:val="both"/>
        <w:rPr>
          <w:color w:val="FF0000"/>
          <w:sz w:val="28"/>
          <w:szCs w:val="28"/>
        </w:rPr>
      </w:pPr>
      <w:r>
        <w:rPr>
          <w:sz w:val="28"/>
          <w:szCs w:val="28"/>
        </w:rPr>
        <w:t>4. Контроль над выполнением настоящего решения возложить на постоянную комиссию по законности, охране правопорядка, природопользованию и земельным ресурсам (председатель В. В. Шишкин).</w:t>
      </w:r>
    </w:p>
    <w:p w:rsidR="00972E06" w:rsidRDefault="00972E06" w:rsidP="00972E06">
      <w:pPr>
        <w:jc w:val="both"/>
        <w:rPr>
          <w:sz w:val="28"/>
          <w:szCs w:val="28"/>
        </w:rPr>
      </w:pPr>
    </w:p>
    <w:p w:rsidR="00972E06" w:rsidRDefault="00972E06" w:rsidP="00972E06">
      <w:pPr>
        <w:jc w:val="both"/>
        <w:rPr>
          <w:sz w:val="28"/>
          <w:szCs w:val="28"/>
        </w:rPr>
      </w:pPr>
    </w:p>
    <w:p w:rsidR="00972E06" w:rsidRDefault="00972E06" w:rsidP="00972E06">
      <w:pPr>
        <w:rPr>
          <w:sz w:val="28"/>
          <w:szCs w:val="28"/>
        </w:rPr>
      </w:pPr>
      <w:r>
        <w:rPr>
          <w:sz w:val="28"/>
          <w:szCs w:val="28"/>
        </w:rPr>
        <w:t>Глава сельсовета</w:t>
      </w:r>
      <w:r>
        <w:rPr>
          <w:sz w:val="28"/>
          <w:szCs w:val="28"/>
        </w:rPr>
        <w:tab/>
        <w:t xml:space="preserve">                                                                    А.А. Ситьков</w:t>
      </w:r>
      <w:r>
        <w:rPr>
          <w:sz w:val="28"/>
          <w:szCs w:val="28"/>
        </w:rPr>
        <w:tab/>
      </w:r>
      <w:r>
        <w:rPr>
          <w:sz w:val="28"/>
          <w:szCs w:val="28"/>
        </w:rPr>
        <w:tab/>
      </w:r>
      <w:r>
        <w:rPr>
          <w:sz w:val="28"/>
          <w:szCs w:val="28"/>
        </w:rPr>
        <w:tab/>
      </w:r>
      <w:r>
        <w:rPr>
          <w:sz w:val="28"/>
          <w:szCs w:val="28"/>
        </w:rPr>
        <w:tab/>
      </w:r>
      <w:r>
        <w:rPr>
          <w:sz w:val="28"/>
          <w:szCs w:val="28"/>
        </w:rPr>
        <w:tab/>
      </w:r>
    </w:p>
    <w:p w:rsidR="00972E06" w:rsidRDefault="00972E06" w:rsidP="00972E06">
      <w:pPr>
        <w:rPr>
          <w:sz w:val="28"/>
          <w:szCs w:val="28"/>
        </w:rPr>
      </w:pPr>
    </w:p>
    <w:p w:rsidR="00E73828" w:rsidRDefault="00E73828"/>
    <w:sectPr w:rsidR="00E73828" w:rsidSect="00E73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2E06"/>
    <w:rsid w:val="00972E06"/>
    <w:rsid w:val="00E7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06"/>
    <w:pPr>
      <w:spacing w:after="0" w:line="240" w:lineRule="auto"/>
      <w:ind w:firstLine="709"/>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72E06"/>
    <w:pPr>
      <w:keepNext/>
      <w:ind w:firstLine="0"/>
      <w:outlineLvl w:val="0"/>
    </w:pPr>
    <w:rPr>
      <w:b/>
      <w:bCs/>
    </w:rPr>
  </w:style>
  <w:style w:type="paragraph" w:styleId="2">
    <w:name w:val="heading 2"/>
    <w:aliases w:val="H2,&quot;Изумруд&quot;"/>
    <w:basedOn w:val="a"/>
    <w:link w:val="20"/>
    <w:unhideWhenUsed/>
    <w:qFormat/>
    <w:rsid w:val="00972E06"/>
    <w:pPr>
      <w:spacing w:before="100" w:beforeAutospacing="1" w:after="100" w:afterAutospacing="1"/>
      <w:outlineLvl w:val="1"/>
    </w:pPr>
    <w:rPr>
      <w:sz w:val="36"/>
      <w:szCs w:val="36"/>
    </w:rPr>
  </w:style>
  <w:style w:type="paragraph" w:styleId="4">
    <w:name w:val="heading 4"/>
    <w:basedOn w:val="a"/>
    <w:next w:val="a"/>
    <w:link w:val="40"/>
    <w:unhideWhenUsed/>
    <w:qFormat/>
    <w:rsid w:val="00972E0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972E06"/>
    <w:pPr>
      <w:spacing w:before="240" w:after="60"/>
      <w:ind w:firstLine="0"/>
      <w:outlineLvl w:val="4"/>
    </w:pPr>
    <w:rPr>
      <w:b/>
      <w:bCs/>
      <w:i/>
      <w:iCs/>
      <w:sz w:val="26"/>
      <w:szCs w:val="26"/>
      <w:lang w:val="en-US" w:eastAsia="en-US"/>
    </w:rPr>
  </w:style>
  <w:style w:type="paragraph" w:styleId="6">
    <w:name w:val="heading 6"/>
    <w:aliases w:val="H6"/>
    <w:basedOn w:val="a"/>
    <w:next w:val="a"/>
    <w:link w:val="60"/>
    <w:semiHidden/>
    <w:unhideWhenUsed/>
    <w:qFormat/>
    <w:rsid w:val="00972E06"/>
    <w:pPr>
      <w:spacing w:before="240" w:after="60"/>
      <w:ind w:firstLine="0"/>
      <w:outlineLvl w:val="5"/>
    </w:pPr>
    <w:rPr>
      <w:b/>
      <w:bCs/>
      <w:sz w:val="22"/>
      <w:szCs w:val="22"/>
      <w:lang w:val="en-US" w:eastAsia="en-US"/>
    </w:rPr>
  </w:style>
  <w:style w:type="paragraph" w:styleId="7">
    <w:name w:val="heading 7"/>
    <w:basedOn w:val="a"/>
    <w:next w:val="a"/>
    <w:link w:val="70"/>
    <w:semiHidden/>
    <w:unhideWhenUsed/>
    <w:qFormat/>
    <w:rsid w:val="00972E06"/>
    <w:pPr>
      <w:spacing w:before="240" w:after="60"/>
      <w:ind w:firstLine="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72E06"/>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972E06"/>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972E0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972E06"/>
    <w:rPr>
      <w:rFonts w:ascii="Times New Roman" w:eastAsia="Times New Roman" w:hAnsi="Times New Roman" w:cs="Times New Roman"/>
      <w:b/>
      <w:bCs/>
      <w:i/>
      <w:iCs/>
      <w:sz w:val="26"/>
      <w:szCs w:val="26"/>
      <w:lang w:val="en-US"/>
    </w:rPr>
  </w:style>
  <w:style w:type="character" w:customStyle="1" w:styleId="60">
    <w:name w:val="Заголовок 6 Знак"/>
    <w:aliases w:val="H6 Знак"/>
    <w:basedOn w:val="a0"/>
    <w:link w:val="6"/>
    <w:semiHidden/>
    <w:rsid w:val="00972E06"/>
    <w:rPr>
      <w:rFonts w:ascii="Times New Roman" w:eastAsia="Times New Roman" w:hAnsi="Times New Roman" w:cs="Times New Roman"/>
      <w:b/>
      <w:bCs/>
      <w:lang w:val="en-US"/>
    </w:rPr>
  </w:style>
  <w:style w:type="character" w:customStyle="1" w:styleId="70">
    <w:name w:val="Заголовок 7 Знак"/>
    <w:basedOn w:val="a0"/>
    <w:link w:val="7"/>
    <w:semiHidden/>
    <w:rsid w:val="00972E06"/>
    <w:rPr>
      <w:rFonts w:ascii="Times New Roman" w:eastAsia="Times New Roman" w:hAnsi="Times New Roman" w:cs="Times New Roman"/>
      <w:sz w:val="24"/>
      <w:szCs w:val="24"/>
      <w:lang w:val="en-US"/>
    </w:rPr>
  </w:style>
  <w:style w:type="character" w:styleId="a3">
    <w:name w:val="Hyperlink"/>
    <w:basedOn w:val="a0"/>
    <w:uiPriority w:val="99"/>
    <w:semiHidden/>
    <w:unhideWhenUsed/>
    <w:rsid w:val="00972E06"/>
    <w:rPr>
      <w:color w:val="0000FF"/>
      <w:u w:val="single"/>
    </w:rPr>
  </w:style>
  <w:style w:type="character" w:styleId="a4">
    <w:name w:val="FollowedHyperlink"/>
    <w:basedOn w:val="a0"/>
    <w:uiPriority w:val="99"/>
    <w:semiHidden/>
    <w:unhideWhenUsed/>
    <w:rsid w:val="00972E06"/>
    <w:rPr>
      <w:color w:val="800080" w:themeColor="followedHyperlink"/>
      <w:u w:val="single"/>
    </w:rPr>
  </w:style>
  <w:style w:type="character" w:customStyle="1" w:styleId="11">
    <w:name w:val="Заголовок 1 Знак1"/>
    <w:aliases w:val="Раздел Договора Знак1,H1 Знак1,&quot;Алмаз&quot; Знак1"/>
    <w:basedOn w:val="a0"/>
    <w:rsid w:val="00972E0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H2 Знак1,&quot;Изумруд&quot; Знак1"/>
    <w:basedOn w:val="a0"/>
    <w:semiHidden/>
    <w:rsid w:val="00972E06"/>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aliases w:val="H6 Знак1"/>
    <w:basedOn w:val="a0"/>
    <w:semiHidden/>
    <w:rsid w:val="00972E06"/>
    <w:rPr>
      <w:rFonts w:asciiTheme="majorHAnsi" w:eastAsiaTheme="majorEastAsia" w:hAnsiTheme="majorHAnsi" w:cstheme="majorBidi"/>
      <w:i/>
      <w:iCs/>
      <w:color w:val="243F60" w:themeColor="accent1" w:themeShade="7F"/>
      <w:sz w:val="24"/>
      <w:szCs w:val="24"/>
      <w:lang w:eastAsia="ru-RU"/>
    </w:rPr>
  </w:style>
  <w:style w:type="paragraph" w:styleId="a5">
    <w:name w:val="Normal (Web)"/>
    <w:basedOn w:val="a"/>
    <w:semiHidden/>
    <w:unhideWhenUsed/>
    <w:rsid w:val="00972E06"/>
    <w:pPr>
      <w:suppressAutoHyphens/>
      <w:spacing w:before="75" w:after="75"/>
      <w:ind w:firstLine="0"/>
    </w:pPr>
    <w:rPr>
      <w:rFonts w:ascii="Times" w:hAnsi="Times" w:cs="Times"/>
      <w:sz w:val="21"/>
      <w:szCs w:val="21"/>
      <w:lang w:eastAsia="ar-SA"/>
    </w:rPr>
  </w:style>
  <w:style w:type="paragraph" w:styleId="a6">
    <w:name w:val="annotation text"/>
    <w:basedOn w:val="a"/>
    <w:link w:val="a7"/>
    <w:semiHidden/>
    <w:unhideWhenUsed/>
    <w:rsid w:val="00972E06"/>
    <w:pPr>
      <w:ind w:firstLine="0"/>
    </w:pPr>
    <w:rPr>
      <w:sz w:val="20"/>
      <w:szCs w:val="20"/>
      <w:lang w:val="en-US" w:eastAsia="en-US"/>
    </w:rPr>
  </w:style>
  <w:style w:type="character" w:customStyle="1" w:styleId="a7">
    <w:name w:val="Текст примечания Знак"/>
    <w:basedOn w:val="a0"/>
    <w:link w:val="a6"/>
    <w:semiHidden/>
    <w:rsid w:val="00972E06"/>
    <w:rPr>
      <w:rFonts w:ascii="Times New Roman" w:eastAsia="Times New Roman" w:hAnsi="Times New Roman" w:cs="Times New Roman"/>
      <w:sz w:val="20"/>
      <w:szCs w:val="20"/>
      <w:lang w:val="en-US"/>
    </w:rPr>
  </w:style>
  <w:style w:type="paragraph" w:styleId="a8">
    <w:name w:val="header"/>
    <w:basedOn w:val="a"/>
    <w:link w:val="a9"/>
    <w:semiHidden/>
    <w:unhideWhenUsed/>
    <w:rsid w:val="00972E06"/>
    <w:pPr>
      <w:tabs>
        <w:tab w:val="center" w:pos="4677"/>
        <w:tab w:val="right" w:pos="9355"/>
      </w:tabs>
      <w:jc w:val="both"/>
    </w:pPr>
    <w:rPr>
      <w:sz w:val="28"/>
    </w:rPr>
  </w:style>
  <w:style w:type="character" w:customStyle="1" w:styleId="a9">
    <w:name w:val="Верхний колонтитул Знак"/>
    <w:basedOn w:val="a0"/>
    <w:link w:val="a8"/>
    <w:semiHidden/>
    <w:rsid w:val="00972E06"/>
    <w:rPr>
      <w:rFonts w:ascii="Times New Roman" w:eastAsia="Times New Roman" w:hAnsi="Times New Roman" w:cs="Times New Roman"/>
      <w:sz w:val="28"/>
      <w:szCs w:val="24"/>
      <w:lang w:eastAsia="ru-RU"/>
    </w:rPr>
  </w:style>
  <w:style w:type="paragraph" w:styleId="aa">
    <w:name w:val="footer"/>
    <w:basedOn w:val="a"/>
    <w:link w:val="ab"/>
    <w:semiHidden/>
    <w:unhideWhenUsed/>
    <w:rsid w:val="00972E06"/>
    <w:pPr>
      <w:tabs>
        <w:tab w:val="center" w:pos="4677"/>
        <w:tab w:val="right" w:pos="9355"/>
      </w:tabs>
      <w:jc w:val="both"/>
    </w:pPr>
    <w:rPr>
      <w:sz w:val="28"/>
    </w:rPr>
  </w:style>
  <w:style w:type="character" w:customStyle="1" w:styleId="ab">
    <w:name w:val="Нижний колонтитул Знак"/>
    <w:basedOn w:val="a0"/>
    <w:link w:val="aa"/>
    <w:semiHidden/>
    <w:rsid w:val="00972E06"/>
    <w:rPr>
      <w:rFonts w:ascii="Times New Roman" w:eastAsia="Times New Roman" w:hAnsi="Times New Roman" w:cs="Times New Roman"/>
      <w:sz w:val="28"/>
      <w:szCs w:val="24"/>
      <w:lang w:eastAsia="ru-RU"/>
    </w:rPr>
  </w:style>
  <w:style w:type="paragraph" w:styleId="ac">
    <w:name w:val="Title"/>
    <w:basedOn w:val="a"/>
    <w:link w:val="ad"/>
    <w:qFormat/>
    <w:rsid w:val="00972E06"/>
    <w:pPr>
      <w:ind w:firstLine="0"/>
      <w:jc w:val="center"/>
    </w:pPr>
    <w:rPr>
      <w:bCs/>
      <w:i/>
      <w:iCs/>
      <w:sz w:val="22"/>
      <w:szCs w:val="20"/>
    </w:rPr>
  </w:style>
  <w:style w:type="character" w:customStyle="1" w:styleId="ad">
    <w:name w:val="Название Знак"/>
    <w:basedOn w:val="a0"/>
    <w:link w:val="ac"/>
    <w:rsid w:val="00972E06"/>
    <w:rPr>
      <w:rFonts w:ascii="Times New Roman" w:eastAsia="Times New Roman" w:hAnsi="Times New Roman" w:cs="Times New Roman"/>
      <w:bCs/>
      <w:i/>
      <w:iCs/>
      <w:szCs w:val="20"/>
      <w:lang w:eastAsia="ru-RU"/>
    </w:rPr>
  </w:style>
  <w:style w:type="paragraph" w:styleId="ae">
    <w:name w:val="Body Text"/>
    <w:basedOn w:val="a"/>
    <w:link w:val="af"/>
    <w:semiHidden/>
    <w:unhideWhenUsed/>
    <w:rsid w:val="00972E06"/>
    <w:pPr>
      <w:spacing w:after="120"/>
      <w:ind w:firstLine="0"/>
    </w:pPr>
    <w:rPr>
      <w:lang w:val="en-US" w:eastAsia="en-US"/>
    </w:rPr>
  </w:style>
  <w:style w:type="character" w:customStyle="1" w:styleId="af">
    <w:name w:val="Основной текст Знак"/>
    <w:basedOn w:val="a0"/>
    <w:link w:val="ae"/>
    <w:semiHidden/>
    <w:rsid w:val="00972E06"/>
    <w:rPr>
      <w:rFonts w:ascii="Times New Roman" w:eastAsia="Times New Roman" w:hAnsi="Times New Roman" w:cs="Times New Roman"/>
      <w:sz w:val="24"/>
      <w:szCs w:val="24"/>
      <w:lang w:val="en-US"/>
    </w:rPr>
  </w:style>
  <w:style w:type="paragraph" w:styleId="af0">
    <w:name w:val="Body Text Indent"/>
    <w:basedOn w:val="a"/>
    <w:link w:val="af1"/>
    <w:semiHidden/>
    <w:unhideWhenUsed/>
    <w:rsid w:val="00972E06"/>
    <w:pPr>
      <w:spacing w:after="120"/>
      <w:ind w:left="283" w:firstLine="0"/>
    </w:pPr>
    <w:rPr>
      <w:lang w:val="en-US" w:eastAsia="en-US"/>
    </w:rPr>
  </w:style>
  <w:style w:type="character" w:customStyle="1" w:styleId="af1">
    <w:name w:val="Основной текст с отступом Знак"/>
    <w:basedOn w:val="a0"/>
    <w:link w:val="af0"/>
    <w:semiHidden/>
    <w:rsid w:val="00972E06"/>
    <w:rPr>
      <w:rFonts w:ascii="Times New Roman" w:eastAsia="Times New Roman" w:hAnsi="Times New Roman" w:cs="Times New Roman"/>
      <w:sz w:val="24"/>
      <w:szCs w:val="24"/>
      <w:lang w:val="en-US"/>
    </w:rPr>
  </w:style>
  <w:style w:type="paragraph" w:styleId="22">
    <w:name w:val="Body Text 2"/>
    <w:basedOn w:val="a"/>
    <w:link w:val="23"/>
    <w:semiHidden/>
    <w:unhideWhenUsed/>
    <w:rsid w:val="00972E06"/>
    <w:pPr>
      <w:spacing w:after="120" w:line="480" w:lineRule="auto"/>
      <w:ind w:firstLine="0"/>
    </w:pPr>
    <w:rPr>
      <w:lang w:val="en-US" w:eastAsia="en-US"/>
    </w:rPr>
  </w:style>
  <w:style w:type="character" w:customStyle="1" w:styleId="23">
    <w:name w:val="Основной текст 2 Знак"/>
    <w:basedOn w:val="a0"/>
    <w:link w:val="22"/>
    <w:semiHidden/>
    <w:rsid w:val="00972E06"/>
    <w:rPr>
      <w:rFonts w:ascii="Times New Roman" w:eastAsia="Times New Roman" w:hAnsi="Times New Roman" w:cs="Times New Roman"/>
      <w:sz w:val="24"/>
      <w:szCs w:val="24"/>
      <w:lang w:val="en-US"/>
    </w:rPr>
  </w:style>
  <w:style w:type="paragraph" w:styleId="3">
    <w:name w:val="Body Text Indent 3"/>
    <w:basedOn w:val="a"/>
    <w:link w:val="31"/>
    <w:semiHidden/>
    <w:unhideWhenUsed/>
    <w:rsid w:val="00972E06"/>
    <w:pPr>
      <w:spacing w:after="120"/>
      <w:ind w:left="283"/>
    </w:pPr>
    <w:rPr>
      <w:sz w:val="16"/>
      <w:szCs w:val="16"/>
    </w:rPr>
  </w:style>
  <w:style w:type="character" w:customStyle="1" w:styleId="30">
    <w:name w:val="Основной текст с отступом 3 Знак"/>
    <w:basedOn w:val="a0"/>
    <w:link w:val="3"/>
    <w:uiPriority w:val="99"/>
    <w:semiHidden/>
    <w:rsid w:val="00972E06"/>
    <w:rPr>
      <w:rFonts w:ascii="Times New Roman" w:eastAsia="Times New Roman" w:hAnsi="Times New Roman" w:cs="Times New Roman"/>
      <w:sz w:val="16"/>
      <w:szCs w:val="16"/>
      <w:lang w:eastAsia="ru-RU"/>
    </w:rPr>
  </w:style>
  <w:style w:type="paragraph" w:styleId="af2">
    <w:name w:val="Plain Text"/>
    <w:basedOn w:val="a"/>
    <w:link w:val="af3"/>
    <w:semiHidden/>
    <w:unhideWhenUsed/>
    <w:rsid w:val="00972E06"/>
    <w:pPr>
      <w:widowControl w:val="0"/>
      <w:ind w:firstLine="0"/>
    </w:pPr>
    <w:rPr>
      <w:rFonts w:ascii="Courier New" w:hAnsi="Courier New"/>
      <w:sz w:val="20"/>
      <w:szCs w:val="20"/>
    </w:rPr>
  </w:style>
  <w:style w:type="character" w:customStyle="1" w:styleId="af3">
    <w:name w:val="Текст Знак"/>
    <w:basedOn w:val="a0"/>
    <w:link w:val="af2"/>
    <w:semiHidden/>
    <w:rsid w:val="00972E06"/>
    <w:rPr>
      <w:rFonts w:ascii="Courier New" w:eastAsia="Times New Roman" w:hAnsi="Courier New" w:cs="Times New Roman"/>
      <w:sz w:val="20"/>
      <w:szCs w:val="20"/>
      <w:lang w:eastAsia="ru-RU"/>
    </w:rPr>
  </w:style>
  <w:style w:type="paragraph" w:styleId="af4">
    <w:name w:val="annotation subject"/>
    <w:basedOn w:val="a6"/>
    <w:next w:val="a6"/>
    <w:link w:val="af5"/>
    <w:semiHidden/>
    <w:unhideWhenUsed/>
    <w:rsid w:val="00972E06"/>
    <w:rPr>
      <w:b/>
      <w:bCs/>
    </w:rPr>
  </w:style>
  <w:style w:type="character" w:customStyle="1" w:styleId="af5">
    <w:name w:val="Тема примечания Знак"/>
    <w:basedOn w:val="a7"/>
    <w:link w:val="af4"/>
    <w:semiHidden/>
    <w:rsid w:val="00972E06"/>
    <w:rPr>
      <w:b/>
      <w:bCs/>
    </w:rPr>
  </w:style>
  <w:style w:type="paragraph" w:styleId="af6">
    <w:name w:val="Balloon Text"/>
    <w:basedOn w:val="a"/>
    <w:link w:val="af7"/>
    <w:semiHidden/>
    <w:unhideWhenUsed/>
    <w:rsid w:val="00972E06"/>
    <w:pPr>
      <w:jc w:val="both"/>
    </w:pPr>
    <w:rPr>
      <w:rFonts w:ascii="Tahoma" w:hAnsi="Tahoma" w:cs="Tahoma"/>
      <w:sz w:val="16"/>
      <w:szCs w:val="16"/>
    </w:rPr>
  </w:style>
  <w:style w:type="character" w:customStyle="1" w:styleId="af7">
    <w:name w:val="Текст выноски Знак"/>
    <w:basedOn w:val="a0"/>
    <w:link w:val="af6"/>
    <w:semiHidden/>
    <w:rsid w:val="00972E06"/>
    <w:rPr>
      <w:rFonts w:ascii="Tahoma" w:eastAsia="Times New Roman" w:hAnsi="Tahoma" w:cs="Tahoma"/>
      <w:sz w:val="16"/>
      <w:szCs w:val="16"/>
      <w:lang w:eastAsia="ru-RU"/>
    </w:rPr>
  </w:style>
  <w:style w:type="paragraph" w:styleId="af8">
    <w:name w:val="List Paragraph"/>
    <w:basedOn w:val="a"/>
    <w:uiPriority w:val="34"/>
    <w:qFormat/>
    <w:rsid w:val="00972E06"/>
    <w:pPr>
      <w:ind w:left="720"/>
      <w:contextualSpacing/>
    </w:pPr>
  </w:style>
  <w:style w:type="paragraph" w:customStyle="1" w:styleId="af9">
    <w:name w:val="Знак Знак Знак Знак"/>
    <w:basedOn w:val="a"/>
    <w:rsid w:val="00972E06"/>
    <w:pPr>
      <w:spacing w:before="100" w:beforeAutospacing="1" w:after="100" w:afterAutospacing="1"/>
      <w:ind w:firstLine="0"/>
    </w:pPr>
    <w:rPr>
      <w:rFonts w:ascii="Tahoma" w:hAnsi="Tahoma" w:cs="Tahoma"/>
      <w:sz w:val="20"/>
      <w:szCs w:val="20"/>
      <w:lang w:val="en-US" w:eastAsia="en-US"/>
    </w:rPr>
  </w:style>
  <w:style w:type="paragraph" w:customStyle="1" w:styleId="afa">
    <w:name w:val="Знак Знак Знак"/>
    <w:basedOn w:val="a"/>
    <w:rsid w:val="00972E06"/>
    <w:pPr>
      <w:spacing w:before="100" w:beforeAutospacing="1" w:after="100" w:afterAutospacing="1"/>
      <w:ind w:firstLine="0"/>
    </w:pPr>
    <w:rPr>
      <w:rFonts w:ascii="Tahoma" w:hAnsi="Tahoma" w:cs="Tahoma"/>
      <w:sz w:val="20"/>
      <w:szCs w:val="20"/>
      <w:lang w:val="en-US" w:eastAsia="en-US"/>
    </w:rPr>
  </w:style>
  <w:style w:type="paragraph" w:customStyle="1" w:styleId="ConsTitle">
    <w:name w:val="ConsTitle"/>
    <w:rsid w:val="00972E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972E0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Web">
    <w:name w:val="Обычный (Web)"/>
    <w:basedOn w:val="a"/>
    <w:rsid w:val="00972E06"/>
    <w:pPr>
      <w:spacing w:before="100" w:after="100"/>
      <w:ind w:firstLine="0"/>
    </w:pPr>
    <w:rPr>
      <w:rFonts w:ascii="Arial Unicode MS" w:eastAsia="Arial Unicode MS" w:hAnsi="Arial Unicode MS"/>
      <w:lang w:eastAsia="en-US"/>
    </w:rPr>
  </w:style>
  <w:style w:type="paragraph" w:customStyle="1" w:styleId="ConsPlusNormal">
    <w:name w:val="ConsPlusNormal"/>
    <w:rsid w:val="00972E06"/>
    <w:pPr>
      <w:widowControl w:val="0"/>
      <w:autoSpaceDE w:val="0"/>
      <w:autoSpaceDN w:val="0"/>
      <w:adjustRightInd w:val="0"/>
      <w:ind w:firstLine="720"/>
    </w:pPr>
    <w:rPr>
      <w:rFonts w:ascii="Arial" w:eastAsia="Times New Roman" w:hAnsi="Arial" w:cs="Arial"/>
      <w:lang w:eastAsia="ru-RU"/>
    </w:rPr>
  </w:style>
  <w:style w:type="paragraph" w:customStyle="1" w:styleId="ConsPlusNonformat">
    <w:name w:val="ConsPlusNonformat"/>
    <w:rsid w:val="00972E0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annotation reference"/>
    <w:basedOn w:val="a0"/>
    <w:semiHidden/>
    <w:unhideWhenUsed/>
    <w:rsid w:val="00972E06"/>
    <w:rPr>
      <w:sz w:val="16"/>
      <w:szCs w:val="16"/>
    </w:rPr>
  </w:style>
  <w:style w:type="character" w:customStyle="1" w:styleId="31">
    <w:name w:val="Основной текст с отступом 3 Знак1"/>
    <w:basedOn w:val="a0"/>
    <w:link w:val="3"/>
    <w:semiHidden/>
    <w:locked/>
    <w:rsid w:val="00972E06"/>
    <w:rPr>
      <w:rFonts w:ascii="Times New Roman" w:eastAsia="Times New Roman" w:hAnsi="Times New Roman" w:cs="Times New Roman"/>
      <w:sz w:val="16"/>
      <w:szCs w:val="16"/>
      <w:lang w:eastAsia="ru-RU"/>
    </w:rPr>
  </w:style>
  <w:style w:type="character" w:customStyle="1" w:styleId="hl41">
    <w:name w:val="hl41"/>
    <w:basedOn w:val="a0"/>
    <w:rsid w:val="00972E06"/>
    <w:rPr>
      <w:b/>
      <w:bCs/>
      <w:sz w:val="20"/>
      <w:szCs w:val="20"/>
    </w:rPr>
  </w:style>
  <w:style w:type="character" w:customStyle="1" w:styleId="messagein1">
    <w:name w:val="messagein1"/>
    <w:basedOn w:val="a0"/>
    <w:rsid w:val="00972E06"/>
    <w:rPr>
      <w:rFonts w:ascii="Arial" w:hAnsi="Arial" w:cs="Arial" w:hint="default"/>
      <w:b/>
      <w:bCs/>
      <w:color w:val="353535"/>
      <w:sz w:val="20"/>
      <w:szCs w:val="20"/>
    </w:rPr>
  </w:style>
  <w:style w:type="table" w:styleId="afc">
    <w:name w:val="Table Grid"/>
    <w:basedOn w:val="a1"/>
    <w:uiPriority w:val="59"/>
    <w:rsid w:val="00972E06"/>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96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3866</Words>
  <Characters>22038</Characters>
  <Application>Microsoft Office Word</Application>
  <DocSecurity>0</DocSecurity>
  <Lines>183</Lines>
  <Paragraphs>51</Paragraphs>
  <ScaleCrop>false</ScaleCrop>
  <Company>Grizli777</Company>
  <LinksUpToDate>false</LinksUpToDate>
  <CharactersWithSpaces>25853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2015-06-23T03:20:00Z</dcterms:created>
  <dcterms:modified xsi:type="dcterms:W3CDTF">2015-06-23T03:20:00Z</dcterms:modified>
</cp:coreProperties>
</file>